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90FD" w14:textId="77777777" w:rsidR="00E42F1A" w:rsidRPr="00F66652" w:rsidRDefault="00E42F1A" w:rsidP="00F66652">
      <w:pPr>
        <w:rPr>
          <w:rStyle w:val="Strong"/>
        </w:rPr>
      </w:pPr>
    </w:p>
    <w:p w14:paraId="616D219C" w14:textId="77777777" w:rsidR="007C6A42" w:rsidRDefault="007C6A42">
      <w:pPr>
        <w:rPr>
          <w:rFonts w:ascii="Arial" w:hAnsi="Arial" w:cs="Arial"/>
          <w:b/>
        </w:rPr>
      </w:pPr>
    </w:p>
    <w:p w14:paraId="32AF467F" w14:textId="4E82FBCE" w:rsidR="007C6A42" w:rsidRDefault="00654D7B" w:rsidP="007C6A42">
      <w:pPr>
        <w:jc w:val="center"/>
        <w:rPr>
          <w:rFonts w:ascii="Arial" w:hAnsi="Arial" w:cs="Arial"/>
          <w:b/>
        </w:rPr>
      </w:pPr>
      <w:r w:rsidRPr="00394D16">
        <w:rPr>
          <w:noProof/>
        </w:rPr>
        <w:drawing>
          <wp:inline distT="0" distB="0" distL="0" distR="0" wp14:anchorId="5F884869" wp14:editId="2A49064A">
            <wp:extent cx="55816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57500"/>
                    </a:xfrm>
                    <a:prstGeom prst="rect">
                      <a:avLst/>
                    </a:prstGeom>
                    <a:noFill/>
                    <a:ln>
                      <a:noFill/>
                    </a:ln>
                  </pic:spPr>
                </pic:pic>
              </a:graphicData>
            </a:graphic>
          </wp:inline>
        </w:drawing>
      </w:r>
    </w:p>
    <w:p w14:paraId="09305466" w14:textId="77777777" w:rsidR="007C6A42" w:rsidRDefault="007C6A42" w:rsidP="00AA6DB0">
      <w:pPr>
        <w:rPr>
          <w:rFonts w:ascii="Arial" w:hAnsi="Arial" w:cs="Arial"/>
          <w:b/>
          <w:sz w:val="44"/>
          <w:szCs w:val="44"/>
        </w:rPr>
      </w:pPr>
    </w:p>
    <w:p w14:paraId="1E2293DD" w14:textId="77777777" w:rsidR="007C6A42" w:rsidRDefault="007C6A42" w:rsidP="00BF1619">
      <w:pPr>
        <w:jc w:val="center"/>
        <w:rPr>
          <w:rFonts w:ascii="Arial" w:hAnsi="Arial" w:cs="Arial"/>
          <w:b/>
          <w:sz w:val="44"/>
          <w:szCs w:val="44"/>
        </w:rPr>
      </w:pPr>
    </w:p>
    <w:p w14:paraId="2F8F51B7" w14:textId="77777777" w:rsidR="007C6A42" w:rsidRDefault="003311D0" w:rsidP="00BF1619">
      <w:pPr>
        <w:jc w:val="center"/>
        <w:rPr>
          <w:rFonts w:ascii="Arial" w:hAnsi="Arial" w:cs="Arial"/>
          <w:b/>
          <w:sz w:val="44"/>
          <w:szCs w:val="44"/>
        </w:rPr>
      </w:pPr>
      <w:r>
        <w:rPr>
          <w:rFonts w:ascii="Arial" w:hAnsi="Arial" w:cs="Arial"/>
          <w:b/>
          <w:sz w:val="44"/>
          <w:szCs w:val="44"/>
        </w:rPr>
        <w:t>Strategic Planning</w:t>
      </w:r>
    </w:p>
    <w:p w14:paraId="283E9773" w14:textId="77777777" w:rsidR="0080010E" w:rsidRPr="0098514A" w:rsidRDefault="0080010E" w:rsidP="00BF1619">
      <w:pPr>
        <w:jc w:val="center"/>
        <w:rPr>
          <w:rFonts w:ascii="Arial" w:hAnsi="Arial" w:cs="Arial"/>
          <w:b/>
          <w:sz w:val="44"/>
          <w:szCs w:val="44"/>
        </w:rPr>
      </w:pPr>
    </w:p>
    <w:p w14:paraId="0444D293" w14:textId="77777777" w:rsidR="007C6A42" w:rsidRPr="0098514A" w:rsidRDefault="007C6A42" w:rsidP="00BF1619">
      <w:pPr>
        <w:jc w:val="center"/>
        <w:rPr>
          <w:rFonts w:ascii="Arial" w:hAnsi="Arial" w:cs="Arial"/>
          <w:b/>
          <w:sz w:val="44"/>
          <w:szCs w:val="44"/>
        </w:rPr>
      </w:pPr>
      <w:r>
        <w:rPr>
          <w:rFonts w:ascii="Arial" w:hAnsi="Arial" w:cs="Arial"/>
          <w:b/>
          <w:sz w:val="44"/>
          <w:szCs w:val="44"/>
        </w:rPr>
        <w:t>Request for Propos</w:t>
      </w:r>
      <w:r w:rsidRPr="0098514A">
        <w:rPr>
          <w:rFonts w:ascii="Arial" w:hAnsi="Arial" w:cs="Arial"/>
          <w:b/>
          <w:sz w:val="44"/>
          <w:szCs w:val="44"/>
        </w:rPr>
        <w:t>al</w:t>
      </w:r>
    </w:p>
    <w:p w14:paraId="5F4F02EE" w14:textId="77777777" w:rsidR="007C6A42" w:rsidRDefault="007C6A42" w:rsidP="00BF1619">
      <w:pPr>
        <w:jc w:val="center"/>
        <w:rPr>
          <w:rFonts w:ascii="Arial" w:hAnsi="Arial" w:cs="Arial"/>
          <w:b/>
          <w:sz w:val="44"/>
          <w:szCs w:val="44"/>
        </w:rPr>
      </w:pPr>
    </w:p>
    <w:p w14:paraId="753040C5" w14:textId="77777777" w:rsidR="007C6A42" w:rsidRPr="0098514A" w:rsidRDefault="007C6A42" w:rsidP="00BF1619">
      <w:pPr>
        <w:jc w:val="center"/>
        <w:rPr>
          <w:rFonts w:ascii="Arial" w:hAnsi="Arial" w:cs="Arial"/>
          <w:b/>
          <w:sz w:val="44"/>
          <w:szCs w:val="44"/>
        </w:rPr>
      </w:pPr>
    </w:p>
    <w:p w14:paraId="5731BD60" w14:textId="77777777" w:rsidR="007C6A42" w:rsidRPr="00637D04" w:rsidRDefault="007C6A42" w:rsidP="00BF1619">
      <w:pPr>
        <w:jc w:val="center"/>
        <w:rPr>
          <w:rFonts w:ascii="Arial" w:hAnsi="Arial" w:cs="Arial"/>
          <w:b/>
          <w:sz w:val="32"/>
          <w:szCs w:val="32"/>
        </w:rPr>
      </w:pPr>
    </w:p>
    <w:p w14:paraId="2A3AF6CD" w14:textId="77777777" w:rsidR="00AA4089" w:rsidRPr="00D330F8" w:rsidRDefault="00AA4089" w:rsidP="00BF1619">
      <w:pPr>
        <w:jc w:val="center"/>
        <w:rPr>
          <w:rFonts w:ascii="Arial" w:hAnsi="Arial" w:cs="Arial"/>
          <w:b/>
          <w:sz w:val="32"/>
          <w:szCs w:val="32"/>
        </w:rPr>
      </w:pPr>
    </w:p>
    <w:p w14:paraId="331AD1AB" w14:textId="77777777" w:rsidR="00D330F8" w:rsidRDefault="00D330F8" w:rsidP="00BF1619">
      <w:pPr>
        <w:jc w:val="center"/>
        <w:rPr>
          <w:rFonts w:ascii="Arial" w:hAnsi="Arial" w:cs="Arial"/>
          <w:b/>
        </w:rPr>
      </w:pPr>
    </w:p>
    <w:p w14:paraId="26EA53A1" w14:textId="77777777" w:rsidR="00D330F8" w:rsidRDefault="00D330F8" w:rsidP="00AA4089">
      <w:pPr>
        <w:rPr>
          <w:rFonts w:ascii="Arial" w:hAnsi="Arial" w:cs="Arial"/>
          <w:b/>
          <w:sz w:val="28"/>
          <w:szCs w:val="28"/>
        </w:rPr>
      </w:pPr>
    </w:p>
    <w:p w14:paraId="06971E69" w14:textId="77777777" w:rsidR="00AA4089" w:rsidRPr="00F446B9" w:rsidRDefault="00AA4089" w:rsidP="00AA4089">
      <w:pPr>
        <w:rPr>
          <w:rFonts w:ascii="Arial" w:hAnsi="Arial" w:cs="Arial"/>
          <w:b/>
          <w:sz w:val="28"/>
          <w:szCs w:val="28"/>
        </w:rPr>
      </w:pPr>
    </w:p>
    <w:p w14:paraId="6E764A3B" w14:textId="77777777" w:rsidR="007C6A42" w:rsidRDefault="007C6A42" w:rsidP="007C6A42">
      <w:pPr>
        <w:rPr>
          <w:rFonts w:ascii="Arial" w:hAnsi="Arial" w:cs="Arial"/>
          <w:b/>
        </w:rPr>
      </w:pPr>
    </w:p>
    <w:p w14:paraId="4B0A9A17" w14:textId="77777777" w:rsidR="007C6A42" w:rsidRDefault="007C6A42" w:rsidP="007C6A42">
      <w:pPr>
        <w:rPr>
          <w:rFonts w:ascii="Arial" w:hAnsi="Arial" w:cs="Arial"/>
          <w:b/>
        </w:rPr>
      </w:pPr>
    </w:p>
    <w:p w14:paraId="70C64A7B" w14:textId="77777777" w:rsidR="007C6A42" w:rsidRDefault="007C6A42" w:rsidP="007C6A42">
      <w:pPr>
        <w:rPr>
          <w:rFonts w:ascii="Arial" w:hAnsi="Arial" w:cs="Arial"/>
          <w:b/>
        </w:rPr>
      </w:pPr>
    </w:p>
    <w:p w14:paraId="022440A1" w14:textId="77777777" w:rsidR="007C6A42" w:rsidRDefault="007C6A42" w:rsidP="008B7CD4">
      <w:pPr>
        <w:rPr>
          <w:rFonts w:ascii="Arial" w:hAnsi="Arial" w:cs="Arial"/>
          <w:b/>
        </w:rPr>
      </w:pPr>
      <w:r>
        <w:rPr>
          <w:rFonts w:ascii="Arial" w:hAnsi="Arial" w:cs="Arial"/>
          <w:b/>
        </w:rPr>
        <w:br w:type="page"/>
      </w:r>
      <w:r>
        <w:rPr>
          <w:rFonts w:ascii="Arial" w:hAnsi="Arial" w:cs="Arial"/>
          <w:b/>
        </w:rPr>
        <w:lastRenderedPageBreak/>
        <w:t>Table of Contents</w:t>
      </w:r>
    </w:p>
    <w:p w14:paraId="43D0225A" w14:textId="77777777" w:rsidR="007C6A42" w:rsidRDefault="007C6A42" w:rsidP="007C6A42">
      <w:pPr>
        <w:tabs>
          <w:tab w:val="left" w:leader="dot" w:pos="8640"/>
        </w:tabs>
        <w:ind w:left="360"/>
        <w:rPr>
          <w:rFonts w:ascii="Arial" w:hAnsi="Arial" w:cs="Arial"/>
          <w:b/>
        </w:rPr>
      </w:pPr>
    </w:p>
    <w:p w14:paraId="22C2A394" w14:textId="77777777" w:rsidR="007C6A42" w:rsidRPr="00552D13" w:rsidRDefault="007C6A42" w:rsidP="008810F0">
      <w:pPr>
        <w:tabs>
          <w:tab w:val="left" w:pos="720"/>
          <w:tab w:val="left" w:pos="1440"/>
          <w:tab w:val="left" w:leader="dot" w:pos="8640"/>
        </w:tabs>
        <w:rPr>
          <w:b/>
        </w:rPr>
      </w:pPr>
      <w:r w:rsidRPr="00552D13">
        <w:rPr>
          <w:b/>
        </w:rPr>
        <w:t>Section 1: RFP</w:t>
      </w:r>
      <w:r w:rsidR="001B148F" w:rsidRPr="00552D13">
        <w:rPr>
          <w:b/>
        </w:rPr>
        <w:t xml:space="preserve"> Overview</w:t>
      </w:r>
      <w:r w:rsidR="00665F14" w:rsidRPr="00552D13">
        <w:rPr>
          <w:b/>
        </w:rPr>
        <w:t>………………………….</w:t>
      </w:r>
      <w:r w:rsidR="00496734">
        <w:rPr>
          <w:b/>
        </w:rPr>
        <w:t>3</w:t>
      </w:r>
    </w:p>
    <w:p w14:paraId="200A16D2" w14:textId="77777777" w:rsidR="007C6A42" w:rsidRPr="00552D13" w:rsidRDefault="007C6A42" w:rsidP="008810F0">
      <w:pPr>
        <w:tabs>
          <w:tab w:val="left" w:pos="720"/>
          <w:tab w:val="left" w:pos="1440"/>
          <w:tab w:val="left" w:leader="dot" w:pos="8640"/>
        </w:tabs>
        <w:rPr>
          <w:b/>
        </w:rPr>
      </w:pPr>
    </w:p>
    <w:p w14:paraId="3E1A36A7" w14:textId="1C459F2C" w:rsidR="007C6A42" w:rsidRPr="00552D13" w:rsidRDefault="007C6A42" w:rsidP="008810F0">
      <w:pPr>
        <w:tabs>
          <w:tab w:val="left" w:pos="720"/>
          <w:tab w:val="left" w:pos="1440"/>
          <w:tab w:val="left" w:leader="dot" w:pos="8640"/>
        </w:tabs>
        <w:rPr>
          <w:b/>
        </w:rPr>
      </w:pPr>
      <w:r w:rsidRPr="00552D13">
        <w:rPr>
          <w:b/>
        </w:rPr>
        <w:t>Section 2: P</w:t>
      </w:r>
      <w:r w:rsidR="001B148F" w:rsidRPr="00552D13">
        <w:rPr>
          <w:b/>
        </w:rPr>
        <w:t>roposal Submittal Instructions</w:t>
      </w:r>
      <w:r w:rsidR="00665F14" w:rsidRPr="00552D13">
        <w:rPr>
          <w:b/>
        </w:rPr>
        <w:t>……</w:t>
      </w:r>
      <w:r w:rsidR="008810F0" w:rsidRPr="00552D13">
        <w:rPr>
          <w:b/>
        </w:rPr>
        <w:t>....</w:t>
      </w:r>
      <w:r w:rsidR="00B35B8C">
        <w:rPr>
          <w:b/>
        </w:rPr>
        <w:t>3</w:t>
      </w:r>
    </w:p>
    <w:p w14:paraId="0EAF7FA2" w14:textId="77777777" w:rsidR="007C6A42" w:rsidRPr="00552D13" w:rsidRDefault="007C6A42" w:rsidP="008810F0">
      <w:pPr>
        <w:tabs>
          <w:tab w:val="left" w:pos="720"/>
          <w:tab w:val="left" w:pos="1440"/>
          <w:tab w:val="left" w:leader="dot" w:pos="8640"/>
        </w:tabs>
        <w:ind w:left="1440"/>
        <w:rPr>
          <w:b/>
        </w:rPr>
      </w:pPr>
    </w:p>
    <w:p w14:paraId="7DC030F4" w14:textId="09D684F4" w:rsidR="00A45C4C" w:rsidRPr="00552D13" w:rsidRDefault="007C6A42" w:rsidP="008810F0">
      <w:pPr>
        <w:tabs>
          <w:tab w:val="left" w:pos="720"/>
          <w:tab w:val="left" w:pos="1440"/>
          <w:tab w:val="left" w:leader="dot" w:pos="8640"/>
        </w:tabs>
        <w:rPr>
          <w:b/>
        </w:rPr>
      </w:pPr>
      <w:r w:rsidRPr="00552D13">
        <w:rPr>
          <w:b/>
        </w:rPr>
        <w:t xml:space="preserve">Section </w:t>
      </w:r>
      <w:r w:rsidR="00665F14" w:rsidRPr="00552D13">
        <w:rPr>
          <w:b/>
        </w:rPr>
        <w:t>3</w:t>
      </w:r>
      <w:r w:rsidRPr="00552D13">
        <w:rPr>
          <w:b/>
        </w:rPr>
        <w:t>:</w:t>
      </w:r>
      <w:r w:rsidR="001B148F" w:rsidRPr="00552D13">
        <w:rPr>
          <w:b/>
        </w:rPr>
        <w:t xml:space="preserve"> Qualifications</w:t>
      </w:r>
      <w:r w:rsidR="00665F14" w:rsidRPr="00552D13">
        <w:rPr>
          <w:b/>
        </w:rPr>
        <w:t>………………………</w:t>
      </w:r>
      <w:r w:rsidR="00552D13">
        <w:rPr>
          <w:b/>
        </w:rPr>
        <w:t>.</w:t>
      </w:r>
      <w:r w:rsidR="008810F0" w:rsidRPr="00552D13">
        <w:rPr>
          <w:b/>
        </w:rPr>
        <w:t>…</w:t>
      </w:r>
      <w:r w:rsidR="00665F14" w:rsidRPr="00552D13">
        <w:rPr>
          <w:b/>
        </w:rPr>
        <w:t>.</w:t>
      </w:r>
      <w:r w:rsidR="00B35B8C">
        <w:rPr>
          <w:b/>
        </w:rPr>
        <w:t>5</w:t>
      </w:r>
    </w:p>
    <w:p w14:paraId="51230F4E" w14:textId="77777777" w:rsidR="00155E17" w:rsidRPr="00552D13" w:rsidRDefault="00155E17" w:rsidP="008810F0">
      <w:pPr>
        <w:tabs>
          <w:tab w:val="left" w:pos="720"/>
          <w:tab w:val="left" w:pos="1440"/>
          <w:tab w:val="left" w:leader="dot" w:pos="8640"/>
        </w:tabs>
        <w:rPr>
          <w:b/>
        </w:rPr>
      </w:pPr>
    </w:p>
    <w:p w14:paraId="490EF72E" w14:textId="77777777" w:rsidR="00A45C4C" w:rsidRPr="00552D13" w:rsidRDefault="007C6A42" w:rsidP="008810F0">
      <w:pPr>
        <w:tabs>
          <w:tab w:val="left" w:pos="720"/>
          <w:tab w:val="left" w:pos="1440"/>
          <w:tab w:val="left" w:leader="dot" w:pos="8640"/>
        </w:tabs>
        <w:rPr>
          <w:b/>
        </w:rPr>
      </w:pPr>
      <w:r w:rsidRPr="00552D13">
        <w:rPr>
          <w:b/>
        </w:rPr>
        <w:t xml:space="preserve">Section </w:t>
      </w:r>
      <w:r w:rsidR="00665F14" w:rsidRPr="00552D13">
        <w:rPr>
          <w:b/>
        </w:rPr>
        <w:t>4</w:t>
      </w:r>
      <w:r w:rsidR="00155E17" w:rsidRPr="00552D13">
        <w:rPr>
          <w:b/>
        </w:rPr>
        <w:t xml:space="preserve">: </w:t>
      </w:r>
      <w:r w:rsidR="00E41A27" w:rsidRPr="00552D13">
        <w:rPr>
          <w:b/>
        </w:rPr>
        <w:t xml:space="preserve">Scope </w:t>
      </w:r>
      <w:r w:rsidR="00665F14" w:rsidRPr="00552D13">
        <w:rPr>
          <w:b/>
        </w:rPr>
        <w:t>of Work</w:t>
      </w:r>
      <w:r w:rsidR="001B148F" w:rsidRPr="00552D13">
        <w:rPr>
          <w:b/>
        </w:rPr>
        <w:t>………………………</w:t>
      </w:r>
      <w:r w:rsidR="00552D13">
        <w:rPr>
          <w:b/>
        </w:rPr>
        <w:t>.</w:t>
      </w:r>
      <w:r w:rsidR="00665F14" w:rsidRPr="00552D13">
        <w:rPr>
          <w:b/>
        </w:rPr>
        <w:t>…</w:t>
      </w:r>
      <w:r w:rsidR="0061487B">
        <w:rPr>
          <w:b/>
        </w:rPr>
        <w:t>6</w:t>
      </w:r>
    </w:p>
    <w:p w14:paraId="5E2D835D" w14:textId="77777777" w:rsidR="000F4259" w:rsidRPr="00552D13" w:rsidRDefault="000F4259" w:rsidP="008810F0">
      <w:pPr>
        <w:tabs>
          <w:tab w:val="left" w:pos="720"/>
          <w:tab w:val="left" w:pos="1440"/>
          <w:tab w:val="left" w:leader="dot" w:pos="8640"/>
        </w:tabs>
        <w:rPr>
          <w:b/>
        </w:rPr>
      </w:pPr>
    </w:p>
    <w:p w14:paraId="131576F5" w14:textId="0859073A" w:rsidR="004A2C15" w:rsidRPr="00552D13" w:rsidRDefault="00CD046D" w:rsidP="008810F0">
      <w:pPr>
        <w:tabs>
          <w:tab w:val="left" w:pos="720"/>
          <w:tab w:val="left" w:pos="1440"/>
          <w:tab w:val="left" w:leader="dot" w:pos="8640"/>
        </w:tabs>
        <w:rPr>
          <w:b/>
        </w:rPr>
      </w:pPr>
      <w:r w:rsidRPr="00552D13">
        <w:rPr>
          <w:b/>
        </w:rPr>
        <w:t xml:space="preserve">Section </w:t>
      </w:r>
      <w:r w:rsidR="00665F14" w:rsidRPr="00552D13">
        <w:rPr>
          <w:b/>
        </w:rPr>
        <w:t>5</w:t>
      </w:r>
      <w:r w:rsidR="007C6A42" w:rsidRPr="00552D13">
        <w:rPr>
          <w:b/>
        </w:rPr>
        <w:t>:</w:t>
      </w:r>
      <w:r w:rsidR="008810F0" w:rsidRPr="00552D13">
        <w:rPr>
          <w:b/>
        </w:rPr>
        <w:t xml:space="preserve"> </w:t>
      </w:r>
      <w:r w:rsidR="00552D13" w:rsidRPr="00552D13">
        <w:rPr>
          <w:b/>
        </w:rPr>
        <w:t xml:space="preserve"> </w:t>
      </w:r>
      <w:r w:rsidR="00665F14" w:rsidRPr="00552D13">
        <w:rPr>
          <w:b/>
        </w:rPr>
        <w:t>Financial………………………</w:t>
      </w:r>
      <w:r w:rsidR="008810F0" w:rsidRPr="00552D13">
        <w:rPr>
          <w:b/>
        </w:rPr>
        <w:t>.</w:t>
      </w:r>
      <w:r w:rsidR="00665F14" w:rsidRPr="00552D13">
        <w:rPr>
          <w:b/>
        </w:rPr>
        <w:t>…</w:t>
      </w:r>
      <w:r w:rsidR="008810F0" w:rsidRPr="00552D13">
        <w:rPr>
          <w:b/>
        </w:rPr>
        <w:t>…</w:t>
      </w:r>
      <w:r w:rsidR="00665F14" w:rsidRPr="00552D13">
        <w:rPr>
          <w:b/>
        </w:rPr>
        <w:t>…</w:t>
      </w:r>
      <w:r w:rsidR="00A00826">
        <w:rPr>
          <w:b/>
        </w:rPr>
        <w:t>7</w:t>
      </w:r>
    </w:p>
    <w:p w14:paraId="39814542" w14:textId="77777777" w:rsidR="00CD046D" w:rsidRPr="00552D13" w:rsidRDefault="00CD046D" w:rsidP="008810F0">
      <w:pPr>
        <w:tabs>
          <w:tab w:val="left" w:pos="720"/>
          <w:tab w:val="left" w:pos="1440"/>
          <w:tab w:val="left" w:leader="dot" w:pos="8640"/>
        </w:tabs>
        <w:rPr>
          <w:b/>
        </w:rPr>
      </w:pPr>
    </w:p>
    <w:p w14:paraId="2F4ACDEB" w14:textId="650C19CB" w:rsidR="00CD046D" w:rsidRPr="00552D13" w:rsidRDefault="00CD046D" w:rsidP="008810F0">
      <w:pPr>
        <w:tabs>
          <w:tab w:val="left" w:pos="720"/>
          <w:tab w:val="left" w:pos="1440"/>
          <w:tab w:val="left" w:leader="dot" w:pos="8640"/>
        </w:tabs>
        <w:rPr>
          <w:b/>
        </w:rPr>
      </w:pPr>
      <w:r w:rsidRPr="00552D13">
        <w:rPr>
          <w:b/>
        </w:rPr>
        <w:t xml:space="preserve">Section </w:t>
      </w:r>
      <w:r w:rsidR="00665F14" w:rsidRPr="00552D13">
        <w:rPr>
          <w:b/>
        </w:rPr>
        <w:t>6</w:t>
      </w:r>
      <w:r w:rsidR="00C93F61" w:rsidRPr="00552D13">
        <w:rPr>
          <w:b/>
        </w:rPr>
        <w:t xml:space="preserve">:  </w:t>
      </w:r>
      <w:r w:rsidR="001B148F" w:rsidRPr="00552D13">
        <w:rPr>
          <w:b/>
        </w:rPr>
        <w:t>How to respond to this RFP</w:t>
      </w:r>
      <w:r w:rsidR="00665F14" w:rsidRPr="00552D13">
        <w:rPr>
          <w:b/>
        </w:rPr>
        <w:t>……</w:t>
      </w:r>
      <w:r w:rsidR="005A2F65" w:rsidRPr="00552D13">
        <w:rPr>
          <w:b/>
        </w:rPr>
        <w:t>…</w:t>
      </w:r>
      <w:r w:rsidR="005A2F65">
        <w:rPr>
          <w:b/>
        </w:rPr>
        <w:t>.</w:t>
      </w:r>
      <w:r w:rsidR="00665F14" w:rsidRPr="00552D13">
        <w:rPr>
          <w:b/>
        </w:rPr>
        <w:t>…</w:t>
      </w:r>
      <w:r w:rsidR="00A00826">
        <w:rPr>
          <w:b/>
        </w:rPr>
        <w:t>7</w:t>
      </w:r>
      <w:r w:rsidR="001B148F" w:rsidRPr="00552D13">
        <w:rPr>
          <w:b/>
        </w:rPr>
        <w:br/>
      </w:r>
      <w:r w:rsidR="001B148F" w:rsidRPr="00552D13">
        <w:rPr>
          <w:b/>
        </w:rPr>
        <w:br/>
        <w:t xml:space="preserve">Section </w:t>
      </w:r>
      <w:r w:rsidR="00665F14" w:rsidRPr="00552D13">
        <w:rPr>
          <w:b/>
        </w:rPr>
        <w:t>7</w:t>
      </w:r>
      <w:r w:rsidR="001B148F" w:rsidRPr="00552D13">
        <w:rPr>
          <w:b/>
        </w:rPr>
        <w:t>:  Evaluation of Proposals……………</w:t>
      </w:r>
      <w:r w:rsidR="00665F14" w:rsidRPr="00552D13">
        <w:rPr>
          <w:b/>
        </w:rPr>
        <w:t>…</w:t>
      </w:r>
      <w:proofErr w:type="gramStart"/>
      <w:r w:rsidR="000109BA">
        <w:rPr>
          <w:b/>
        </w:rPr>
        <w:t>.8</w:t>
      </w:r>
      <w:proofErr w:type="gramEnd"/>
    </w:p>
    <w:p w14:paraId="63CA7B26" w14:textId="77777777" w:rsidR="001B148F" w:rsidRPr="00552D13" w:rsidRDefault="001B148F" w:rsidP="008810F0">
      <w:pPr>
        <w:tabs>
          <w:tab w:val="left" w:pos="720"/>
          <w:tab w:val="left" w:pos="1440"/>
          <w:tab w:val="left" w:leader="dot" w:pos="8640"/>
        </w:tabs>
        <w:rPr>
          <w:b/>
        </w:rPr>
      </w:pPr>
    </w:p>
    <w:p w14:paraId="69E34548" w14:textId="651A1F05" w:rsidR="001B148F" w:rsidRPr="00552D13" w:rsidRDefault="001B148F" w:rsidP="008810F0">
      <w:pPr>
        <w:tabs>
          <w:tab w:val="left" w:pos="720"/>
          <w:tab w:val="left" w:pos="1440"/>
          <w:tab w:val="left" w:leader="dot" w:pos="8640"/>
        </w:tabs>
        <w:rPr>
          <w:b/>
        </w:rPr>
      </w:pPr>
      <w:r w:rsidRPr="00552D13">
        <w:rPr>
          <w:b/>
        </w:rPr>
        <w:t xml:space="preserve">Section </w:t>
      </w:r>
      <w:r w:rsidR="00665F14" w:rsidRPr="00552D13">
        <w:rPr>
          <w:b/>
        </w:rPr>
        <w:t>8</w:t>
      </w:r>
      <w:r w:rsidR="00552D13" w:rsidRPr="00552D13">
        <w:rPr>
          <w:b/>
        </w:rPr>
        <w:t>:</w:t>
      </w:r>
      <w:r w:rsidR="00665F14" w:rsidRPr="00552D13">
        <w:rPr>
          <w:b/>
        </w:rPr>
        <w:t xml:space="preserve"> Terms and Conditions…………………</w:t>
      </w:r>
      <w:r w:rsidR="000109BA">
        <w:rPr>
          <w:b/>
        </w:rPr>
        <w:t>8</w:t>
      </w:r>
    </w:p>
    <w:p w14:paraId="4EE5CB40" w14:textId="77777777" w:rsidR="00C93F61" w:rsidRPr="00552D13" w:rsidRDefault="00C93F61" w:rsidP="00CD046D">
      <w:pPr>
        <w:tabs>
          <w:tab w:val="left" w:pos="720"/>
          <w:tab w:val="left" w:pos="1440"/>
          <w:tab w:val="left" w:leader="dot" w:pos="8640"/>
        </w:tabs>
        <w:rPr>
          <w:rFonts w:ascii="Arial" w:hAnsi="Arial" w:cs="Arial"/>
          <w:b/>
        </w:rPr>
      </w:pPr>
    </w:p>
    <w:p w14:paraId="60B325E6" w14:textId="77777777" w:rsidR="00AD52F7" w:rsidRDefault="00AD52F7" w:rsidP="00AD52F7">
      <w:pPr>
        <w:tabs>
          <w:tab w:val="left" w:pos="720"/>
          <w:tab w:val="left" w:pos="1440"/>
          <w:tab w:val="left" w:leader="dot" w:pos="8640"/>
        </w:tabs>
        <w:rPr>
          <w:rFonts w:ascii="Arial" w:hAnsi="Arial" w:cs="Arial"/>
          <w:sz w:val="20"/>
          <w:szCs w:val="20"/>
        </w:rPr>
      </w:pPr>
    </w:p>
    <w:p w14:paraId="53C1C59D" w14:textId="77777777" w:rsidR="0061487B" w:rsidRDefault="0061487B" w:rsidP="007C6A42">
      <w:pPr>
        <w:rPr>
          <w:rFonts w:ascii="Arial" w:hAnsi="Arial" w:cs="Arial"/>
          <w:b/>
        </w:rPr>
      </w:pPr>
    </w:p>
    <w:p w14:paraId="4BC708CD" w14:textId="77777777" w:rsidR="0061487B" w:rsidRDefault="0061487B" w:rsidP="007C6A42">
      <w:pPr>
        <w:rPr>
          <w:rFonts w:ascii="Arial" w:hAnsi="Arial" w:cs="Arial"/>
          <w:b/>
        </w:rPr>
      </w:pPr>
    </w:p>
    <w:p w14:paraId="2DA98879" w14:textId="77777777" w:rsidR="0061487B" w:rsidRDefault="0061487B" w:rsidP="007C6A42">
      <w:pPr>
        <w:rPr>
          <w:rFonts w:ascii="Arial" w:hAnsi="Arial" w:cs="Arial"/>
          <w:b/>
        </w:rPr>
      </w:pPr>
    </w:p>
    <w:p w14:paraId="5BE5684A" w14:textId="77777777" w:rsidR="0061487B" w:rsidRDefault="0061487B" w:rsidP="007C6A42">
      <w:pPr>
        <w:rPr>
          <w:rFonts w:ascii="Arial" w:hAnsi="Arial" w:cs="Arial"/>
          <w:b/>
        </w:rPr>
      </w:pPr>
    </w:p>
    <w:p w14:paraId="0ADED306" w14:textId="77777777" w:rsidR="0061487B" w:rsidRDefault="0061487B" w:rsidP="007C6A42">
      <w:pPr>
        <w:rPr>
          <w:rFonts w:ascii="Arial" w:hAnsi="Arial" w:cs="Arial"/>
          <w:b/>
        </w:rPr>
      </w:pPr>
    </w:p>
    <w:p w14:paraId="2152557D" w14:textId="77777777" w:rsidR="0061487B" w:rsidRDefault="0061487B" w:rsidP="007C6A42">
      <w:pPr>
        <w:rPr>
          <w:rFonts w:ascii="Arial" w:hAnsi="Arial" w:cs="Arial"/>
          <w:b/>
        </w:rPr>
      </w:pPr>
    </w:p>
    <w:p w14:paraId="6EA65ABF" w14:textId="77777777" w:rsidR="0061487B" w:rsidRDefault="0061487B" w:rsidP="007C6A42">
      <w:pPr>
        <w:rPr>
          <w:rFonts w:ascii="Arial" w:hAnsi="Arial" w:cs="Arial"/>
          <w:b/>
        </w:rPr>
      </w:pPr>
    </w:p>
    <w:p w14:paraId="7EF45662" w14:textId="77777777" w:rsidR="0061487B" w:rsidRDefault="0061487B" w:rsidP="007C6A42">
      <w:pPr>
        <w:rPr>
          <w:rFonts w:ascii="Arial" w:hAnsi="Arial" w:cs="Arial"/>
          <w:b/>
        </w:rPr>
      </w:pPr>
    </w:p>
    <w:p w14:paraId="7EA2D752" w14:textId="77777777" w:rsidR="0061487B" w:rsidRDefault="0061487B" w:rsidP="007C6A42">
      <w:pPr>
        <w:rPr>
          <w:rFonts w:ascii="Arial" w:hAnsi="Arial" w:cs="Arial"/>
          <w:b/>
        </w:rPr>
      </w:pPr>
    </w:p>
    <w:p w14:paraId="482B7061" w14:textId="77777777" w:rsidR="0061487B" w:rsidRDefault="0061487B" w:rsidP="007C6A42">
      <w:pPr>
        <w:rPr>
          <w:rFonts w:ascii="Arial" w:hAnsi="Arial" w:cs="Arial"/>
          <w:b/>
        </w:rPr>
      </w:pPr>
    </w:p>
    <w:p w14:paraId="4583225D" w14:textId="77777777" w:rsidR="0061487B" w:rsidRDefault="0061487B" w:rsidP="007C6A42">
      <w:pPr>
        <w:rPr>
          <w:rFonts w:ascii="Arial" w:hAnsi="Arial" w:cs="Arial"/>
          <w:b/>
        </w:rPr>
      </w:pPr>
    </w:p>
    <w:p w14:paraId="52CA1D8E" w14:textId="77777777" w:rsidR="0061487B" w:rsidRDefault="0061487B" w:rsidP="007C6A42">
      <w:pPr>
        <w:rPr>
          <w:rFonts w:ascii="Arial" w:hAnsi="Arial" w:cs="Arial"/>
          <w:b/>
        </w:rPr>
      </w:pPr>
    </w:p>
    <w:p w14:paraId="2EDCAD46" w14:textId="77777777" w:rsidR="0061487B" w:rsidRDefault="0061487B" w:rsidP="007C6A42">
      <w:pPr>
        <w:rPr>
          <w:rFonts w:ascii="Arial" w:hAnsi="Arial" w:cs="Arial"/>
          <w:b/>
        </w:rPr>
      </w:pPr>
    </w:p>
    <w:p w14:paraId="62F0245A" w14:textId="77777777" w:rsidR="0061487B" w:rsidRDefault="0061487B" w:rsidP="007C6A42">
      <w:pPr>
        <w:rPr>
          <w:rFonts w:ascii="Arial" w:hAnsi="Arial" w:cs="Arial"/>
          <w:b/>
        </w:rPr>
      </w:pPr>
    </w:p>
    <w:p w14:paraId="31AF8D4D" w14:textId="77777777" w:rsidR="0061487B" w:rsidRDefault="0061487B" w:rsidP="007C6A42">
      <w:pPr>
        <w:rPr>
          <w:rFonts w:ascii="Arial" w:hAnsi="Arial" w:cs="Arial"/>
          <w:b/>
        </w:rPr>
      </w:pPr>
    </w:p>
    <w:p w14:paraId="36CC9F6F" w14:textId="77777777" w:rsidR="0061487B" w:rsidRDefault="0061487B" w:rsidP="007C6A42">
      <w:pPr>
        <w:rPr>
          <w:rFonts w:ascii="Arial" w:hAnsi="Arial" w:cs="Arial"/>
          <w:b/>
        </w:rPr>
      </w:pPr>
    </w:p>
    <w:p w14:paraId="630D44B5" w14:textId="77777777" w:rsidR="0061487B" w:rsidRDefault="0061487B" w:rsidP="007C6A42">
      <w:pPr>
        <w:rPr>
          <w:rFonts w:ascii="Arial" w:hAnsi="Arial" w:cs="Arial"/>
          <w:b/>
        </w:rPr>
      </w:pPr>
    </w:p>
    <w:p w14:paraId="0F11B65D" w14:textId="77777777" w:rsidR="0061487B" w:rsidRDefault="0061487B" w:rsidP="007C6A42">
      <w:pPr>
        <w:rPr>
          <w:rFonts w:ascii="Arial" w:hAnsi="Arial" w:cs="Arial"/>
          <w:b/>
        </w:rPr>
      </w:pPr>
    </w:p>
    <w:p w14:paraId="358DC2C3" w14:textId="77777777" w:rsidR="0061487B" w:rsidRDefault="0061487B" w:rsidP="007C6A42">
      <w:pPr>
        <w:rPr>
          <w:rFonts w:ascii="Arial" w:hAnsi="Arial" w:cs="Arial"/>
          <w:b/>
        </w:rPr>
      </w:pPr>
    </w:p>
    <w:p w14:paraId="1A75766E" w14:textId="77777777" w:rsidR="0061487B" w:rsidRDefault="0061487B" w:rsidP="007C6A42">
      <w:pPr>
        <w:rPr>
          <w:rFonts w:ascii="Arial" w:hAnsi="Arial" w:cs="Arial"/>
          <w:b/>
        </w:rPr>
      </w:pPr>
    </w:p>
    <w:p w14:paraId="274D074B" w14:textId="77777777" w:rsidR="0061487B" w:rsidRDefault="0061487B" w:rsidP="007C6A42">
      <w:pPr>
        <w:rPr>
          <w:rFonts w:ascii="Arial" w:hAnsi="Arial" w:cs="Arial"/>
          <w:b/>
        </w:rPr>
      </w:pPr>
    </w:p>
    <w:p w14:paraId="511D9DF7" w14:textId="77777777" w:rsidR="0061487B" w:rsidRDefault="0061487B" w:rsidP="007C6A42">
      <w:pPr>
        <w:rPr>
          <w:rFonts w:ascii="Arial" w:hAnsi="Arial" w:cs="Arial"/>
          <w:b/>
        </w:rPr>
      </w:pPr>
    </w:p>
    <w:p w14:paraId="7841DEC6" w14:textId="77777777" w:rsidR="0061487B" w:rsidRDefault="0061487B" w:rsidP="007C6A42">
      <w:pPr>
        <w:rPr>
          <w:rFonts w:ascii="Arial" w:hAnsi="Arial" w:cs="Arial"/>
          <w:b/>
        </w:rPr>
      </w:pPr>
    </w:p>
    <w:p w14:paraId="120C4E2A" w14:textId="77777777" w:rsidR="0061487B" w:rsidRDefault="0061487B" w:rsidP="007C6A42">
      <w:pPr>
        <w:rPr>
          <w:rFonts w:ascii="Arial" w:hAnsi="Arial" w:cs="Arial"/>
          <w:b/>
        </w:rPr>
      </w:pPr>
    </w:p>
    <w:p w14:paraId="7D1F5B06" w14:textId="77777777" w:rsidR="0061487B" w:rsidRDefault="0061487B" w:rsidP="007C6A42">
      <w:pPr>
        <w:rPr>
          <w:rFonts w:ascii="Arial" w:hAnsi="Arial" w:cs="Arial"/>
          <w:b/>
        </w:rPr>
      </w:pPr>
    </w:p>
    <w:p w14:paraId="36F3F71B" w14:textId="77777777" w:rsidR="0061487B" w:rsidRDefault="0061487B" w:rsidP="007C6A42">
      <w:pPr>
        <w:rPr>
          <w:rFonts w:ascii="Arial" w:hAnsi="Arial" w:cs="Arial"/>
          <w:b/>
        </w:rPr>
      </w:pPr>
    </w:p>
    <w:p w14:paraId="485B9F73" w14:textId="77777777" w:rsidR="0061487B" w:rsidRDefault="0061487B" w:rsidP="007C6A42">
      <w:pPr>
        <w:rPr>
          <w:rFonts w:ascii="Arial" w:hAnsi="Arial" w:cs="Arial"/>
          <w:b/>
        </w:rPr>
      </w:pPr>
    </w:p>
    <w:p w14:paraId="7E00D40B" w14:textId="77777777" w:rsidR="0061487B" w:rsidRDefault="0061487B" w:rsidP="007C6A42">
      <w:pPr>
        <w:rPr>
          <w:rFonts w:ascii="Arial" w:hAnsi="Arial" w:cs="Arial"/>
          <w:b/>
        </w:rPr>
      </w:pPr>
    </w:p>
    <w:p w14:paraId="00D39EF7" w14:textId="77777777" w:rsidR="007C6A42" w:rsidRPr="008101DF" w:rsidRDefault="007C6A42" w:rsidP="007C6A42">
      <w:pPr>
        <w:rPr>
          <w:b/>
        </w:rPr>
      </w:pPr>
      <w:r w:rsidRPr="008101DF">
        <w:rPr>
          <w:b/>
        </w:rPr>
        <w:lastRenderedPageBreak/>
        <w:t xml:space="preserve">Section 1 </w:t>
      </w:r>
      <w:r w:rsidR="00A6193B" w:rsidRPr="008101DF">
        <w:rPr>
          <w:b/>
        </w:rPr>
        <w:t>- RFP</w:t>
      </w:r>
      <w:r w:rsidRPr="008101DF">
        <w:rPr>
          <w:b/>
        </w:rPr>
        <w:t xml:space="preserve"> Overview</w:t>
      </w:r>
    </w:p>
    <w:p w14:paraId="51860BAC" w14:textId="77777777" w:rsidR="000E730A" w:rsidRPr="008101DF" w:rsidRDefault="000E730A" w:rsidP="007C6A42">
      <w:pPr>
        <w:rPr>
          <w:b/>
        </w:rPr>
      </w:pPr>
    </w:p>
    <w:p w14:paraId="1E7AAA31" w14:textId="77777777" w:rsidR="001726A0" w:rsidRPr="008101DF" w:rsidRDefault="00C341D8" w:rsidP="009B62EC">
      <w:pPr>
        <w:numPr>
          <w:ilvl w:val="1"/>
          <w:numId w:val="24"/>
        </w:numPr>
        <w:jc w:val="both"/>
        <w:rPr>
          <w:b/>
        </w:rPr>
      </w:pPr>
      <w:r w:rsidRPr="008101DF">
        <w:rPr>
          <w:b/>
        </w:rPr>
        <w:t>Introduction</w:t>
      </w:r>
    </w:p>
    <w:p w14:paraId="62DFDD89" w14:textId="77777777" w:rsidR="005431DF" w:rsidRPr="001F5E81" w:rsidRDefault="005431DF" w:rsidP="005431DF">
      <w:pPr>
        <w:ind w:left="360"/>
      </w:pPr>
      <w:r w:rsidRPr="001F5E81">
        <w:t>La Crosse County, organized in 1851, is in southwest Wisconsin, along the Mississippi River on the west, and beautiful bluffs and farmland to the east.  The County occupies a land area of 481 square miles and serves a population of 120,447 (2020 estimate).</w:t>
      </w:r>
      <w:r w:rsidRPr="001F5E81">
        <w:br/>
      </w:r>
    </w:p>
    <w:p w14:paraId="4142B267" w14:textId="5E300C8D" w:rsidR="005431DF" w:rsidRPr="001F5E81" w:rsidRDefault="005431DF" w:rsidP="00785D25">
      <w:pPr>
        <w:ind w:left="360"/>
      </w:pPr>
      <w:r w:rsidRPr="001F5E81">
        <w:t xml:space="preserve">The County’s legislative body is the </w:t>
      </w:r>
      <w:r w:rsidR="00654D7B">
        <w:t>30</w:t>
      </w:r>
      <w:r w:rsidRPr="001F5E81">
        <w:t>-member Board of Supervisors, each elected to a two-year term of office.  The Board delegates responsibility to its membership by using the Standing Committee form of government.  The six committees are</w:t>
      </w:r>
      <w:r w:rsidR="00785D25">
        <w:t xml:space="preserve"> </w:t>
      </w:r>
      <w:r w:rsidRPr="001F5E81">
        <w:t xml:space="preserve">Executive; Veteran’s, Aging and Long-Term Care; Health and Human Services; Judiciary and Law; Planning, Resources and Development; and Public Works and Infrastructure.  The Board appoints an Administrator to carry out its policies and ordinances.  The Administrator is also responsible for preparing the annual budget, appointing department heads, and overseeing the day-to-day operations of the County.  </w:t>
      </w:r>
      <w:r w:rsidRPr="001F5E81">
        <w:br/>
      </w:r>
    </w:p>
    <w:p w14:paraId="36C2E6E5" w14:textId="26CDB439" w:rsidR="005431DF" w:rsidRPr="001F5E81" w:rsidRDefault="005431DF" w:rsidP="005431DF">
      <w:pPr>
        <w:ind w:left="360"/>
      </w:pPr>
      <w:r w:rsidRPr="001F5E81">
        <w:t xml:space="preserve">La Crosse County had </w:t>
      </w:r>
      <w:r w:rsidR="00582A8C">
        <w:t>990</w:t>
      </w:r>
      <w:r w:rsidR="00581CBA">
        <w:t xml:space="preserve"> </w:t>
      </w:r>
      <w:r w:rsidRPr="001F5E81">
        <w:t>full-time equivalents a</w:t>
      </w:r>
      <w:r w:rsidR="00581CBA">
        <w:t xml:space="preserve">s of August of 2023.  </w:t>
      </w:r>
    </w:p>
    <w:p w14:paraId="6E20B1FC" w14:textId="77777777" w:rsidR="001726A0" w:rsidRPr="008101DF" w:rsidRDefault="001726A0" w:rsidP="001726A0">
      <w:pPr>
        <w:jc w:val="both"/>
        <w:rPr>
          <w:b/>
        </w:rPr>
      </w:pPr>
    </w:p>
    <w:p w14:paraId="775905BB" w14:textId="77777777" w:rsidR="00027088" w:rsidRPr="00907628" w:rsidRDefault="00027088" w:rsidP="00027088">
      <w:pPr>
        <w:jc w:val="both"/>
        <w:rPr>
          <w:bCs/>
        </w:rPr>
      </w:pPr>
    </w:p>
    <w:p w14:paraId="2D3DDA6F" w14:textId="77777777" w:rsidR="00027088" w:rsidRDefault="001F5E81" w:rsidP="00027088">
      <w:pPr>
        <w:jc w:val="both"/>
        <w:rPr>
          <w:b/>
        </w:rPr>
      </w:pPr>
      <w:r>
        <w:rPr>
          <w:b/>
        </w:rPr>
        <w:t>1.2 Project</w:t>
      </w:r>
      <w:r w:rsidR="00027088" w:rsidRPr="00907628">
        <w:rPr>
          <w:b/>
        </w:rPr>
        <w:t xml:space="preserve"> Description: </w:t>
      </w:r>
    </w:p>
    <w:p w14:paraId="38F1A5C6" w14:textId="77777777" w:rsidR="009A2C0E" w:rsidRDefault="009A2C0E" w:rsidP="00027088">
      <w:pPr>
        <w:jc w:val="both"/>
        <w:rPr>
          <w:b/>
        </w:rPr>
      </w:pPr>
    </w:p>
    <w:p w14:paraId="2971616A" w14:textId="5ABB1B64" w:rsidR="005431DF" w:rsidRPr="001F5E81" w:rsidRDefault="005431DF" w:rsidP="00785D25">
      <w:pPr>
        <w:ind w:left="360"/>
      </w:pPr>
      <w:r w:rsidRPr="001F5E81">
        <w:t>A decision was made by the County Board to create a strategic plan to set</w:t>
      </w:r>
      <w:r w:rsidR="00785D25">
        <w:t xml:space="preserve"> </w:t>
      </w:r>
      <w:r w:rsidRPr="001F5E81">
        <w:t>priorities, allocate resources and ensure that staff and Board are working towards a common vision.  The County Board has agreed to use a skilled facilitator to guide this process.  The purpose of this Request for Proposal</w:t>
      </w:r>
      <w:r w:rsidR="00785D25">
        <w:t xml:space="preserve"> </w:t>
      </w:r>
      <w:r w:rsidR="00AA596A">
        <w:t>(</w:t>
      </w:r>
      <w:r w:rsidRPr="001F5E81">
        <w:t xml:space="preserve">RFP) is to establish a contract from a qualified facilitator to assist in the development of a Strategic Plan for the La Crosse County Board of Supervisors and key leadership staff.   </w:t>
      </w:r>
    </w:p>
    <w:p w14:paraId="7DB2FA18" w14:textId="77777777" w:rsidR="0061487B" w:rsidRDefault="0061487B" w:rsidP="007C6A42">
      <w:pPr>
        <w:rPr>
          <w:b/>
        </w:rPr>
      </w:pPr>
    </w:p>
    <w:p w14:paraId="56315BB6" w14:textId="77777777" w:rsidR="007C6A42" w:rsidRPr="003D2FA5" w:rsidRDefault="007C6A42" w:rsidP="007C6A42">
      <w:pPr>
        <w:rPr>
          <w:b/>
        </w:rPr>
      </w:pPr>
      <w:r w:rsidRPr="003D2FA5">
        <w:rPr>
          <w:b/>
        </w:rPr>
        <w:t xml:space="preserve">Section 2 </w:t>
      </w:r>
      <w:r w:rsidR="00845FBD" w:rsidRPr="003D2FA5">
        <w:rPr>
          <w:b/>
        </w:rPr>
        <w:t>- Proposal</w:t>
      </w:r>
      <w:r w:rsidRPr="003D2FA5">
        <w:rPr>
          <w:b/>
        </w:rPr>
        <w:t xml:space="preserve"> Submittal Instructions</w:t>
      </w:r>
    </w:p>
    <w:p w14:paraId="3E982BA9" w14:textId="77777777" w:rsidR="007C6A42" w:rsidRPr="008101DF" w:rsidRDefault="007C6A42" w:rsidP="007C6A42"/>
    <w:p w14:paraId="6ECFC45D" w14:textId="77777777" w:rsidR="007C6A42" w:rsidRPr="008101DF" w:rsidRDefault="007C6A42" w:rsidP="007C6A42">
      <w:pPr>
        <w:keepNext/>
        <w:rPr>
          <w:b/>
        </w:rPr>
      </w:pPr>
      <w:bookmarkStart w:id="0" w:name="_Hlk128400504"/>
      <w:bookmarkStart w:id="1" w:name="_Hlk128400595"/>
      <w:r w:rsidRPr="008101DF">
        <w:rPr>
          <w:b/>
        </w:rPr>
        <w:t xml:space="preserve">2.1   </w:t>
      </w:r>
      <w:smartTag w:uri="urn:schemas-microsoft-com:office:smarttags" w:element="PersonName">
        <w:r w:rsidRPr="008101DF">
          <w:rPr>
            <w:b/>
          </w:rPr>
          <w:t>RFP</w:t>
        </w:r>
      </w:smartTag>
      <w:r w:rsidRPr="008101DF">
        <w:rPr>
          <w:b/>
        </w:rPr>
        <w:t xml:space="preserve"> Schedule</w:t>
      </w:r>
    </w:p>
    <w:p w14:paraId="33AD190D" w14:textId="77777777" w:rsidR="007C6A42" w:rsidRPr="008101DF" w:rsidRDefault="007C6A42" w:rsidP="007C6A42">
      <w:pPr>
        <w:keepNext/>
      </w:pPr>
      <w:r w:rsidRPr="008101DF">
        <w:t xml:space="preserve">The following is a list of the important dates for activities related to the </w:t>
      </w:r>
      <w:smartTag w:uri="urn:schemas-microsoft-com:office:smarttags" w:element="PersonName">
        <w:r w:rsidRPr="008101DF">
          <w:t>RFP</w:t>
        </w:r>
      </w:smartTag>
      <w:r w:rsidRPr="008101DF">
        <w:t xml:space="preserve"> process.  La Crosse County reserves the right to change these dates and will post the changes on its web site. </w:t>
      </w:r>
    </w:p>
    <w:p w14:paraId="12A6C58B" w14:textId="77777777" w:rsidR="007C6A42" w:rsidRPr="008101DF" w:rsidRDefault="007C6A42" w:rsidP="007C6A42">
      <w:pPr>
        <w:keepNext/>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8"/>
        <w:gridCol w:w="2264"/>
        <w:gridCol w:w="2270"/>
      </w:tblGrid>
      <w:tr w:rsidR="007C6A42" w:rsidRPr="008101DF" w14:paraId="4A58C141" w14:textId="77777777">
        <w:tc>
          <w:tcPr>
            <w:tcW w:w="3946" w:type="dxa"/>
            <w:shd w:val="clear" w:color="auto" w:fill="F3F3F3"/>
          </w:tcPr>
          <w:p w14:paraId="22F5135B" w14:textId="77777777" w:rsidR="007C6A42" w:rsidRPr="008101DF" w:rsidRDefault="007C6A42" w:rsidP="007C6A42">
            <w:pPr>
              <w:rPr>
                <w:bCs/>
              </w:rPr>
            </w:pPr>
            <w:r w:rsidRPr="008101DF">
              <w:rPr>
                <w:bCs/>
              </w:rPr>
              <w:t>Activity</w:t>
            </w:r>
          </w:p>
        </w:tc>
        <w:tc>
          <w:tcPr>
            <w:tcW w:w="2292" w:type="dxa"/>
            <w:shd w:val="clear" w:color="auto" w:fill="F3F3F3"/>
          </w:tcPr>
          <w:p w14:paraId="2EF443D4" w14:textId="77777777" w:rsidR="007C6A42" w:rsidRPr="008101DF" w:rsidRDefault="007C6A42" w:rsidP="007C6A42">
            <w:pPr>
              <w:pStyle w:val="Heading2"/>
              <w:spacing w:after="0"/>
              <w:rPr>
                <w:rFonts w:ascii="Times New Roman" w:hAnsi="Times New Roman"/>
                <w:b w:val="0"/>
                <w:bCs/>
              </w:rPr>
            </w:pPr>
            <w:bookmarkStart w:id="2" w:name="_Toc9394300"/>
            <w:bookmarkStart w:id="3" w:name="_Toc9394579"/>
            <w:bookmarkStart w:id="4" w:name="_Toc9832888"/>
            <w:bookmarkStart w:id="5" w:name="_Toc9932578"/>
            <w:r w:rsidRPr="008101DF">
              <w:rPr>
                <w:rFonts w:ascii="Times New Roman" w:hAnsi="Times New Roman"/>
                <w:b w:val="0"/>
                <w:bCs/>
              </w:rPr>
              <w:t>Time</w:t>
            </w:r>
            <w:bookmarkEnd w:id="2"/>
            <w:bookmarkEnd w:id="3"/>
            <w:bookmarkEnd w:id="4"/>
            <w:bookmarkEnd w:id="5"/>
          </w:p>
        </w:tc>
        <w:tc>
          <w:tcPr>
            <w:tcW w:w="2292" w:type="dxa"/>
            <w:shd w:val="clear" w:color="auto" w:fill="F3F3F3"/>
          </w:tcPr>
          <w:p w14:paraId="6BDAF793" w14:textId="77777777" w:rsidR="007C6A42" w:rsidRPr="008101DF" w:rsidRDefault="007C6A42" w:rsidP="007C6A42">
            <w:pPr>
              <w:rPr>
                <w:bCs/>
              </w:rPr>
            </w:pPr>
            <w:r w:rsidRPr="008101DF">
              <w:rPr>
                <w:bCs/>
              </w:rPr>
              <w:t>Date</w:t>
            </w:r>
          </w:p>
        </w:tc>
      </w:tr>
      <w:tr w:rsidR="00092075" w:rsidRPr="008101DF" w14:paraId="3DF4B7CD" w14:textId="77777777">
        <w:trPr>
          <w:trHeight w:val="350"/>
        </w:trPr>
        <w:tc>
          <w:tcPr>
            <w:tcW w:w="3946" w:type="dxa"/>
          </w:tcPr>
          <w:p w14:paraId="49FAC862" w14:textId="77777777" w:rsidR="00092075" w:rsidRPr="008101DF" w:rsidRDefault="00092075" w:rsidP="00092075">
            <w:pPr>
              <w:rPr>
                <w:bCs/>
              </w:rPr>
            </w:pPr>
            <w:smartTag w:uri="urn:schemas-microsoft-com:office:smarttags" w:element="PersonName">
              <w:r w:rsidRPr="008101DF">
                <w:rPr>
                  <w:bCs/>
                </w:rPr>
                <w:t>RFP</w:t>
              </w:r>
            </w:smartTag>
            <w:r w:rsidRPr="008101DF">
              <w:rPr>
                <w:bCs/>
              </w:rPr>
              <w:t xml:space="preserve"> released</w:t>
            </w:r>
          </w:p>
        </w:tc>
        <w:tc>
          <w:tcPr>
            <w:tcW w:w="2292" w:type="dxa"/>
          </w:tcPr>
          <w:p w14:paraId="34E6356A" w14:textId="77777777" w:rsidR="00092075" w:rsidRPr="008101DF" w:rsidRDefault="00092075" w:rsidP="00092075">
            <w:pPr>
              <w:rPr>
                <w:bCs/>
              </w:rPr>
            </w:pPr>
          </w:p>
        </w:tc>
        <w:tc>
          <w:tcPr>
            <w:tcW w:w="2292" w:type="dxa"/>
          </w:tcPr>
          <w:p w14:paraId="7E9BE6DD" w14:textId="77777777" w:rsidR="00092075" w:rsidRPr="008101DF" w:rsidRDefault="00ED0CA2" w:rsidP="00092075">
            <w:pPr>
              <w:rPr>
                <w:bCs/>
              </w:rPr>
            </w:pPr>
            <w:r>
              <w:rPr>
                <w:bCs/>
              </w:rPr>
              <w:t>8/30/23</w:t>
            </w:r>
          </w:p>
        </w:tc>
      </w:tr>
      <w:tr w:rsidR="00092075" w:rsidRPr="008101DF" w14:paraId="1C18D49E" w14:textId="77777777">
        <w:trPr>
          <w:trHeight w:val="350"/>
        </w:trPr>
        <w:tc>
          <w:tcPr>
            <w:tcW w:w="3946" w:type="dxa"/>
          </w:tcPr>
          <w:p w14:paraId="703C15B3" w14:textId="77777777" w:rsidR="00092075" w:rsidRPr="008101DF" w:rsidRDefault="00092075" w:rsidP="00092075">
            <w:pPr>
              <w:rPr>
                <w:bCs/>
              </w:rPr>
            </w:pPr>
            <w:r w:rsidRPr="008101DF">
              <w:rPr>
                <w:bCs/>
              </w:rPr>
              <w:t xml:space="preserve">Vendor Conference </w:t>
            </w:r>
          </w:p>
        </w:tc>
        <w:tc>
          <w:tcPr>
            <w:tcW w:w="2292" w:type="dxa"/>
          </w:tcPr>
          <w:p w14:paraId="4C197940" w14:textId="77777777" w:rsidR="00092075" w:rsidRPr="008101DF" w:rsidRDefault="00092075" w:rsidP="00092075">
            <w:pPr>
              <w:rPr>
                <w:bCs/>
              </w:rPr>
            </w:pPr>
          </w:p>
        </w:tc>
        <w:tc>
          <w:tcPr>
            <w:tcW w:w="2292" w:type="dxa"/>
          </w:tcPr>
          <w:p w14:paraId="084D6498" w14:textId="71D6556D" w:rsidR="00092075" w:rsidRPr="000C7310" w:rsidRDefault="00ED0CA2" w:rsidP="00092075">
            <w:pPr>
              <w:rPr>
                <w:bCs/>
              </w:rPr>
            </w:pPr>
            <w:r w:rsidRPr="000C7310">
              <w:rPr>
                <w:bCs/>
              </w:rPr>
              <w:t>9/</w:t>
            </w:r>
            <w:r w:rsidR="00A753E0" w:rsidRPr="000C7310">
              <w:rPr>
                <w:bCs/>
              </w:rPr>
              <w:t>12</w:t>
            </w:r>
            <w:r w:rsidRPr="000C7310">
              <w:rPr>
                <w:bCs/>
              </w:rPr>
              <w:t>/23</w:t>
            </w:r>
          </w:p>
        </w:tc>
      </w:tr>
      <w:tr w:rsidR="00092075" w:rsidRPr="008101DF" w14:paraId="76A1223E" w14:textId="77777777">
        <w:trPr>
          <w:trHeight w:val="350"/>
        </w:trPr>
        <w:tc>
          <w:tcPr>
            <w:tcW w:w="3946" w:type="dxa"/>
          </w:tcPr>
          <w:p w14:paraId="7FA16A1E" w14:textId="77777777" w:rsidR="00092075" w:rsidRPr="008101DF" w:rsidRDefault="00092075" w:rsidP="00092075">
            <w:pPr>
              <w:rPr>
                <w:bCs/>
              </w:rPr>
            </w:pPr>
            <w:r w:rsidRPr="008101DF">
              <w:rPr>
                <w:bCs/>
              </w:rPr>
              <w:t>Submission of proposals</w:t>
            </w:r>
          </w:p>
        </w:tc>
        <w:tc>
          <w:tcPr>
            <w:tcW w:w="2292" w:type="dxa"/>
          </w:tcPr>
          <w:p w14:paraId="6E70EDFE" w14:textId="77777777" w:rsidR="00092075" w:rsidRPr="008101DF" w:rsidRDefault="00092075" w:rsidP="00092075">
            <w:pPr>
              <w:rPr>
                <w:bCs/>
              </w:rPr>
            </w:pPr>
          </w:p>
        </w:tc>
        <w:tc>
          <w:tcPr>
            <w:tcW w:w="2292" w:type="dxa"/>
          </w:tcPr>
          <w:p w14:paraId="7D671518" w14:textId="77777777" w:rsidR="00092075" w:rsidRPr="008101DF" w:rsidRDefault="00ED0CA2" w:rsidP="00092075">
            <w:pPr>
              <w:rPr>
                <w:bCs/>
              </w:rPr>
            </w:pPr>
            <w:r>
              <w:rPr>
                <w:bCs/>
              </w:rPr>
              <w:t>10/4/23</w:t>
            </w:r>
          </w:p>
        </w:tc>
      </w:tr>
      <w:tr w:rsidR="00092075" w:rsidRPr="008101DF" w14:paraId="6ECB6DDC" w14:textId="77777777">
        <w:trPr>
          <w:trHeight w:val="350"/>
        </w:trPr>
        <w:tc>
          <w:tcPr>
            <w:tcW w:w="3946" w:type="dxa"/>
          </w:tcPr>
          <w:p w14:paraId="1EAB8D5A" w14:textId="77777777" w:rsidR="00092075" w:rsidRPr="008101DF" w:rsidRDefault="00092075" w:rsidP="00092075">
            <w:pPr>
              <w:rPr>
                <w:bCs/>
              </w:rPr>
            </w:pPr>
            <w:r w:rsidRPr="008101DF">
              <w:rPr>
                <w:bCs/>
              </w:rPr>
              <w:t>Vendor Interviews</w:t>
            </w:r>
          </w:p>
        </w:tc>
        <w:tc>
          <w:tcPr>
            <w:tcW w:w="2292" w:type="dxa"/>
          </w:tcPr>
          <w:p w14:paraId="365A6DAB" w14:textId="77777777" w:rsidR="00092075" w:rsidRPr="008101DF" w:rsidRDefault="00092075" w:rsidP="00092075">
            <w:pPr>
              <w:rPr>
                <w:bCs/>
              </w:rPr>
            </w:pPr>
          </w:p>
        </w:tc>
        <w:tc>
          <w:tcPr>
            <w:tcW w:w="2292" w:type="dxa"/>
          </w:tcPr>
          <w:p w14:paraId="462E06E6" w14:textId="77777777" w:rsidR="00092075" w:rsidRPr="00EB0B88" w:rsidRDefault="00ED0CA2" w:rsidP="00092075">
            <w:pPr>
              <w:rPr>
                <w:bCs/>
                <w:highlight w:val="yellow"/>
              </w:rPr>
            </w:pPr>
            <w:r w:rsidRPr="00ED0CA2">
              <w:rPr>
                <w:bCs/>
              </w:rPr>
              <w:t>10/</w:t>
            </w:r>
            <w:r w:rsidR="007D19FE">
              <w:rPr>
                <w:bCs/>
              </w:rPr>
              <w:t>25</w:t>
            </w:r>
            <w:r w:rsidRPr="00ED0CA2">
              <w:rPr>
                <w:bCs/>
              </w:rPr>
              <w:t>/23</w:t>
            </w:r>
          </w:p>
        </w:tc>
      </w:tr>
      <w:tr w:rsidR="00092075" w:rsidRPr="008101DF" w14:paraId="7CD416CE" w14:textId="77777777">
        <w:trPr>
          <w:trHeight w:val="350"/>
        </w:trPr>
        <w:tc>
          <w:tcPr>
            <w:tcW w:w="3946" w:type="dxa"/>
          </w:tcPr>
          <w:p w14:paraId="0D4275A1" w14:textId="77777777" w:rsidR="00092075" w:rsidRPr="008101DF" w:rsidRDefault="00092075" w:rsidP="00092075">
            <w:pPr>
              <w:rPr>
                <w:bCs/>
              </w:rPr>
            </w:pPr>
            <w:r w:rsidRPr="008101DF">
              <w:rPr>
                <w:bCs/>
              </w:rPr>
              <w:t xml:space="preserve">Executive Committee Meeting </w:t>
            </w:r>
          </w:p>
        </w:tc>
        <w:tc>
          <w:tcPr>
            <w:tcW w:w="2292" w:type="dxa"/>
          </w:tcPr>
          <w:p w14:paraId="49A759C2" w14:textId="77777777" w:rsidR="00092075" w:rsidRPr="008101DF" w:rsidRDefault="00092075" w:rsidP="00092075">
            <w:pPr>
              <w:rPr>
                <w:bCs/>
              </w:rPr>
            </w:pPr>
          </w:p>
        </w:tc>
        <w:tc>
          <w:tcPr>
            <w:tcW w:w="2292" w:type="dxa"/>
          </w:tcPr>
          <w:p w14:paraId="342B5120" w14:textId="77777777" w:rsidR="00092075" w:rsidRPr="008101DF" w:rsidRDefault="0011186B" w:rsidP="00092075">
            <w:pPr>
              <w:rPr>
                <w:bCs/>
              </w:rPr>
            </w:pPr>
            <w:r>
              <w:rPr>
                <w:bCs/>
              </w:rPr>
              <w:t>11/8/23</w:t>
            </w:r>
          </w:p>
        </w:tc>
      </w:tr>
      <w:tr w:rsidR="00092075" w:rsidRPr="008101DF" w14:paraId="0FB8EE33" w14:textId="77777777">
        <w:trPr>
          <w:trHeight w:val="350"/>
        </w:trPr>
        <w:tc>
          <w:tcPr>
            <w:tcW w:w="3946" w:type="dxa"/>
          </w:tcPr>
          <w:p w14:paraId="6F7BE966" w14:textId="77777777" w:rsidR="00092075" w:rsidRPr="008101DF" w:rsidRDefault="00092075" w:rsidP="00092075">
            <w:pPr>
              <w:rPr>
                <w:bCs/>
              </w:rPr>
            </w:pPr>
            <w:r w:rsidRPr="008101DF">
              <w:rPr>
                <w:bCs/>
              </w:rPr>
              <w:t>County Board Meeting</w:t>
            </w:r>
          </w:p>
        </w:tc>
        <w:tc>
          <w:tcPr>
            <w:tcW w:w="2292" w:type="dxa"/>
          </w:tcPr>
          <w:p w14:paraId="7FB5E4F6" w14:textId="77777777" w:rsidR="00092075" w:rsidRPr="008101DF" w:rsidRDefault="00092075" w:rsidP="00092075">
            <w:pPr>
              <w:rPr>
                <w:bCs/>
              </w:rPr>
            </w:pPr>
          </w:p>
        </w:tc>
        <w:tc>
          <w:tcPr>
            <w:tcW w:w="2292" w:type="dxa"/>
          </w:tcPr>
          <w:p w14:paraId="001DBBC4" w14:textId="77777777" w:rsidR="00092075" w:rsidRPr="00654D7B" w:rsidRDefault="0011186B" w:rsidP="00092075">
            <w:pPr>
              <w:pStyle w:val="CMBold14"/>
              <w:spacing w:before="0" w:after="0"/>
              <w:rPr>
                <w:bCs/>
                <w:noProof w:val="0"/>
              </w:rPr>
            </w:pPr>
            <w:r w:rsidRPr="00654D7B">
              <w:rPr>
                <w:bCs/>
                <w:noProof w:val="0"/>
              </w:rPr>
              <w:t>11/14/23</w:t>
            </w:r>
          </w:p>
        </w:tc>
      </w:tr>
    </w:tbl>
    <w:p w14:paraId="4496E382" w14:textId="77777777" w:rsidR="007C6A42" w:rsidRPr="008101DF" w:rsidRDefault="007C6A42" w:rsidP="007C6A42"/>
    <w:bookmarkEnd w:id="0"/>
    <w:p w14:paraId="6129EE80" w14:textId="582DFA89" w:rsidR="009F0B4C" w:rsidRPr="008101DF" w:rsidRDefault="009F0B4C" w:rsidP="009F0B4C">
      <w:pPr>
        <w:rPr>
          <w:b/>
        </w:rPr>
      </w:pPr>
      <w:r w:rsidRPr="008101DF">
        <w:rPr>
          <w:b/>
        </w:rPr>
        <w:lastRenderedPageBreak/>
        <w:t>A pre-proposal vendor conference is scheduled for a start time o</w:t>
      </w:r>
      <w:r w:rsidR="00D93F51">
        <w:rPr>
          <w:b/>
        </w:rPr>
        <w:t xml:space="preserve">f </w:t>
      </w:r>
      <w:r w:rsidR="00C23348" w:rsidRPr="000C7310">
        <w:rPr>
          <w:b/>
        </w:rPr>
        <w:t>2</w:t>
      </w:r>
      <w:r w:rsidR="00D93F51" w:rsidRPr="000C7310">
        <w:rPr>
          <w:b/>
        </w:rPr>
        <w:t xml:space="preserve"> </w:t>
      </w:r>
      <w:r w:rsidR="00C23348" w:rsidRPr="000C7310">
        <w:rPr>
          <w:b/>
        </w:rPr>
        <w:t>pm</w:t>
      </w:r>
      <w:r w:rsidR="003D2FA5" w:rsidRPr="000C7310">
        <w:rPr>
          <w:b/>
        </w:rPr>
        <w:t xml:space="preserve">,  </w:t>
      </w:r>
      <w:r w:rsidR="0043383A" w:rsidRPr="000C7310">
        <w:rPr>
          <w:b/>
        </w:rPr>
        <w:t xml:space="preserve">                                               </w:t>
      </w:r>
      <w:r w:rsidR="00D93F51" w:rsidRPr="000C7310">
        <w:rPr>
          <w:b/>
        </w:rPr>
        <w:t xml:space="preserve"> September </w:t>
      </w:r>
      <w:r w:rsidR="00CA51D8" w:rsidRPr="000C7310">
        <w:rPr>
          <w:b/>
        </w:rPr>
        <w:t>12</w:t>
      </w:r>
      <w:r w:rsidR="00EB0B88" w:rsidRPr="000C7310">
        <w:rPr>
          <w:b/>
        </w:rPr>
        <w:t>, 2023</w:t>
      </w:r>
      <w:r w:rsidR="00290A20" w:rsidRPr="000C7310">
        <w:rPr>
          <w:b/>
        </w:rPr>
        <w:t>,</w:t>
      </w:r>
      <w:r w:rsidRPr="008101DF">
        <w:rPr>
          <w:b/>
        </w:rPr>
        <w:t xml:space="preserve"> in the following location:</w:t>
      </w:r>
    </w:p>
    <w:p w14:paraId="20AF7C65" w14:textId="2C7C4E08" w:rsidR="009F0B4C" w:rsidRPr="008101DF" w:rsidRDefault="009F0B4C" w:rsidP="009F0B4C">
      <w:pPr>
        <w:rPr>
          <w:b/>
        </w:rPr>
      </w:pPr>
      <w:r w:rsidRPr="008101DF">
        <w:rPr>
          <w:b/>
        </w:rPr>
        <w:t xml:space="preserve">Conference Room </w:t>
      </w:r>
      <w:r w:rsidR="00417189">
        <w:rPr>
          <w:b/>
        </w:rPr>
        <w:t>210</w:t>
      </w:r>
      <w:r w:rsidR="006B1218">
        <w:rPr>
          <w:b/>
        </w:rPr>
        <w:t>0</w:t>
      </w:r>
      <w:r w:rsidRPr="008101DF">
        <w:rPr>
          <w:b/>
        </w:rPr>
        <w:br/>
        <w:t>County Administrative Building</w:t>
      </w:r>
      <w:r w:rsidRPr="008101DF">
        <w:rPr>
          <w:b/>
        </w:rPr>
        <w:br/>
        <w:t>212 6</w:t>
      </w:r>
      <w:r w:rsidRPr="008101DF">
        <w:rPr>
          <w:b/>
          <w:vertAlign w:val="superscript"/>
        </w:rPr>
        <w:t>th</w:t>
      </w:r>
      <w:r w:rsidRPr="008101DF">
        <w:rPr>
          <w:b/>
        </w:rPr>
        <w:t xml:space="preserve"> Street North</w:t>
      </w:r>
      <w:r w:rsidRPr="008101DF">
        <w:rPr>
          <w:b/>
        </w:rPr>
        <w:br/>
        <w:t>La Crosse, WI</w:t>
      </w:r>
    </w:p>
    <w:p w14:paraId="0743E4A5" w14:textId="77777777" w:rsidR="009F0B4C" w:rsidRPr="008101DF" w:rsidRDefault="009F0B4C" w:rsidP="009F0B4C">
      <w:pPr>
        <w:rPr>
          <w:b/>
        </w:rPr>
      </w:pPr>
    </w:p>
    <w:p w14:paraId="52A73906" w14:textId="5E5E0F4E" w:rsidR="00E71C12" w:rsidRPr="008101DF" w:rsidRDefault="00E71C12" w:rsidP="00E71C12">
      <w:r w:rsidRPr="008101DF">
        <w:t>The Administrative Center is located at 212 6</w:t>
      </w:r>
      <w:r w:rsidRPr="008101DF">
        <w:rPr>
          <w:vertAlign w:val="superscript"/>
        </w:rPr>
        <w:t>th</w:t>
      </w:r>
      <w:r w:rsidRPr="008101DF">
        <w:t xml:space="preserve"> Street North in La Crosse.</w:t>
      </w:r>
      <w:r w:rsidR="00654D7B">
        <w:t xml:space="preserve">  </w:t>
      </w:r>
      <w:r w:rsidRPr="008101DF">
        <w:t>Public parking is in the center two (2) rows of the parking lot next to the Administrative Center.  The parking lot access is on 7</w:t>
      </w:r>
      <w:r w:rsidRPr="008101DF">
        <w:rPr>
          <w:vertAlign w:val="superscript"/>
        </w:rPr>
        <w:t>th</w:t>
      </w:r>
      <w:r w:rsidRPr="008101DF">
        <w:t xml:space="preserve"> Street.  </w:t>
      </w:r>
    </w:p>
    <w:p w14:paraId="74438606" w14:textId="77777777" w:rsidR="009F0B4C" w:rsidRPr="008101DF" w:rsidRDefault="009F0B4C" w:rsidP="009F0B4C">
      <w:pPr>
        <w:rPr>
          <w:b/>
        </w:rPr>
      </w:pPr>
    </w:p>
    <w:bookmarkEnd w:id="1"/>
    <w:p w14:paraId="5D799521" w14:textId="43D42A1C" w:rsidR="009F0B4C" w:rsidRPr="008101DF" w:rsidRDefault="009F0B4C" w:rsidP="009F0B4C">
      <w:pPr>
        <w:rPr>
          <w:bCs/>
        </w:rPr>
      </w:pPr>
      <w:r w:rsidRPr="008101DF">
        <w:rPr>
          <w:bCs/>
        </w:rPr>
        <w:t xml:space="preserve">Vendors may also attend virtually. Persons wanting to attend virtually should contact Bryan Jostad no later than </w:t>
      </w:r>
      <w:r w:rsidR="00D93F51">
        <w:rPr>
          <w:bCs/>
        </w:rPr>
        <w:t>1 pm</w:t>
      </w:r>
      <w:r w:rsidR="000E79A0">
        <w:rPr>
          <w:bCs/>
        </w:rPr>
        <w:t xml:space="preserve">, </w:t>
      </w:r>
      <w:r w:rsidR="00D93F51">
        <w:rPr>
          <w:bCs/>
        </w:rPr>
        <w:t xml:space="preserve">September </w:t>
      </w:r>
      <w:r w:rsidR="00C23348" w:rsidRPr="008119E8">
        <w:rPr>
          <w:bCs/>
        </w:rPr>
        <w:t>11</w:t>
      </w:r>
      <w:r w:rsidR="000E79A0" w:rsidRPr="008119E8">
        <w:rPr>
          <w:bCs/>
        </w:rPr>
        <w:t>,</w:t>
      </w:r>
      <w:r w:rsidR="000E79A0">
        <w:rPr>
          <w:bCs/>
        </w:rPr>
        <w:t xml:space="preserve"> </w:t>
      </w:r>
      <w:r w:rsidR="00D93F51">
        <w:rPr>
          <w:bCs/>
        </w:rPr>
        <w:t>2023,</w:t>
      </w:r>
      <w:r w:rsidR="00D93F51" w:rsidRPr="008101DF">
        <w:rPr>
          <w:bCs/>
        </w:rPr>
        <w:t xml:space="preserve"> to</w:t>
      </w:r>
      <w:r w:rsidRPr="008101DF">
        <w:rPr>
          <w:bCs/>
        </w:rPr>
        <w:t xml:space="preserve"> make arrangements.   </w:t>
      </w:r>
    </w:p>
    <w:p w14:paraId="1C5B040F" w14:textId="77777777" w:rsidR="00621871" w:rsidRPr="008101DF" w:rsidRDefault="00621871" w:rsidP="009F0B4C">
      <w:pPr>
        <w:pStyle w:val="ListParagraph"/>
        <w:spacing w:after="60"/>
        <w:rPr>
          <w:b/>
        </w:rPr>
      </w:pPr>
      <w:bookmarkStart w:id="6" w:name="_Hlk94863393"/>
    </w:p>
    <w:bookmarkEnd w:id="6"/>
    <w:p w14:paraId="6AB76A98" w14:textId="77777777" w:rsidR="009F0B4C" w:rsidRPr="008101DF" w:rsidRDefault="009F0B4C" w:rsidP="009F0B4C">
      <w:pPr>
        <w:spacing w:after="60"/>
        <w:ind w:left="10" w:hanging="10"/>
        <w:rPr>
          <w:b/>
        </w:rPr>
      </w:pPr>
      <w:r w:rsidRPr="008101DF">
        <w:rPr>
          <w:b/>
        </w:rPr>
        <w:t>La Crosse County will present expectations and will conduct a question / answer session.</w:t>
      </w:r>
    </w:p>
    <w:p w14:paraId="19813D6F" w14:textId="77777777" w:rsidR="009F0B4C" w:rsidRPr="008101DF" w:rsidRDefault="009F0B4C" w:rsidP="009F0B4C">
      <w:pPr>
        <w:spacing w:after="60"/>
        <w:ind w:left="10" w:hanging="10"/>
      </w:pPr>
    </w:p>
    <w:p w14:paraId="0E1E9A9A" w14:textId="77777777" w:rsidR="009F0B4C" w:rsidRPr="008101DF" w:rsidRDefault="009F0B4C" w:rsidP="009F0B4C">
      <w:pPr>
        <w:spacing w:after="60"/>
        <w:ind w:left="10" w:hanging="10"/>
      </w:pPr>
      <w:r w:rsidRPr="008101DF">
        <w:t xml:space="preserve">Questions regarding the RFP will be addressed at the vendor conference. The County may provide oral clarifications, explanations, or responses to inquiries; the County is not bound by any oral representation. If any new and/or substantive information is provided in response to questions raised at the vendor conference, it will be recorded in a written addendum to this </w:t>
      </w:r>
      <w:r w:rsidR="00D93F51" w:rsidRPr="008101DF">
        <w:t>RFP.</w:t>
      </w:r>
    </w:p>
    <w:p w14:paraId="471DC02A" w14:textId="77777777" w:rsidR="007C6A42" w:rsidRPr="008101DF" w:rsidRDefault="00C60A7A" w:rsidP="007C6A42">
      <w:pPr>
        <w:pStyle w:val="Heading3"/>
        <w:rPr>
          <w:rFonts w:ascii="Times New Roman" w:hAnsi="Times New Roman" w:cs="Times New Roman"/>
          <w:sz w:val="24"/>
          <w:szCs w:val="24"/>
        </w:rPr>
      </w:pPr>
      <w:r w:rsidRPr="008101DF">
        <w:rPr>
          <w:rFonts w:ascii="Times New Roman" w:hAnsi="Times New Roman" w:cs="Times New Roman"/>
          <w:sz w:val="24"/>
          <w:szCs w:val="24"/>
        </w:rPr>
        <w:t xml:space="preserve"> </w:t>
      </w:r>
      <w:r w:rsidR="00A63B81" w:rsidRPr="008101DF">
        <w:rPr>
          <w:rFonts w:ascii="Times New Roman" w:hAnsi="Times New Roman" w:cs="Times New Roman"/>
          <w:sz w:val="24"/>
          <w:szCs w:val="24"/>
        </w:rPr>
        <w:t>2</w:t>
      </w:r>
      <w:r w:rsidR="00845FBD" w:rsidRPr="008101DF">
        <w:rPr>
          <w:rFonts w:ascii="Times New Roman" w:hAnsi="Times New Roman" w:cs="Times New Roman"/>
          <w:sz w:val="24"/>
          <w:szCs w:val="24"/>
        </w:rPr>
        <w:t>.4 Submission</w:t>
      </w:r>
      <w:r w:rsidR="007C6A42" w:rsidRPr="008101DF">
        <w:rPr>
          <w:rFonts w:ascii="Times New Roman" w:hAnsi="Times New Roman" w:cs="Times New Roman"/>
          <w:sz w:val="24"/>
          <w:szCs w:val="24"/>
        </w:rPr>
        <w:t xml:space="preserve"> of Questions</w:t>
      </w:r>
    </w:p>
    <w:p w14:paraId="5B61EA44" w14:textId="77777777" w:rsidR="007C6A42" w:rsidRPr="008101DF" w:rsidRDefault="007C6A42" w:rsidP="007C6A42">
      <w:pPr>
        <w:ind w:left="4"/>
      </w:pPr>
    </w:p>
    <w:p w14:paraId="566518D4" w14:textId="77777777" w:rsidR="005930EF" w:rsidRPr="008101DF" w:rsidRDefault="00AD7D46" w:rsidP="007C6A42">
      <w:pPr>
        <w:ind w:left="4"/>
      </w:pPr>
      <w:r w:rsidRPr="008101DF">
        <w:t xml:space="preserve">      </w:t>
      </w:r>
      <w:r w:rsidR="005930EF" w:rsidRPr="008101DF">
        <w:t xml:space="preserve">  Bryan Jostad, Purchasing Manager</w:t>
      </w:r>
      <w:r w:rsidR="005930EF" w:rsidRPr="008101DF">
        <w:br/>
        <w:t xml:space="preserve">       608-785-</w:t>
      </w:r>
      <w:r w:rsidR="003D763A" w:rsidRPr="008101DF">
        <w:t xml:space="preserve">5879,  </w:t>
      </w:r>
      <w:hyperlink r:id="rId9" w:history="1">
        <w:r w:rsidR="005930EF" w:rsidRPr="008101DF">
          <w:rPr>
            <w:rStyle w:val="Hyperlink"/>
          </w:rPr>
          <w:t>bjostad@lacrossecounty.org</w:t>
        </w:r>
      </w:hyperlink>
    </w:p>
    <w:p w14:paraId="7F766CF4" w14:textId="77777777" w:rsidR="00F7668B" w:rsidRDefault="00AD7D46" w:rsidP="003D763A">
      <w:pPr>
        <w:ind w:left="4"/>
        <w:rPr>
          <w:sz w:val="20"/>
          <w:szCs w:val="20"/>
        </w:rPr>
      </w:pPr>
      <w:r w:rsidRPr="00AD52F7">
        <w:rPr>
          <w:rFonts w:ascii="Arial" w:hAnsi="Arial" w:cs="Arial"/>
          <w:sz w:val="20"/>
          <w:szCs w:val="20"/>
        </w:rPr>
        <w:t xml:space="preserve">  </w:t>
      </w:r>
      <w:r w:rsidR="006202D3" w:rsidRPr="00AD52F7">
        <w:rPr>
          <w:rFonts w:ascii="Arial" w:hAnsi="Arial" w:cs="Arial"/>
          <w:bCs/>
          <w:sz w:val="20"/>
          <w:szCs w:val="20"/>
        </w:rPr>
        <w:t xml:space="preserve">    </w:t>
      </w:r>
    </w:p>
    <w:p w14:paraId="7D3EDB13" w14:textId="77777777" w:rsidR="00E71C12" w:rsidRPr="00907628" w:rsidRDefault="007C6A42" w:rsidP="00E71C12">
      <w:pPr>
        <w:pStyle w:val="Heading2"/>
        <w:rPr>
          <w:rFonts w:ascii="Times New Roman" w:hAnsi="Times New Roman"/>
        </w:rPr>
      </w:pPr>
      <w:r w:rsidRPr="00654D7B">
        <w:rPr>
          <w:rFonts w:ascii="Times New Roman" w:hAnsi="Times New Roman"/>
          <w14:shadow w14:blurRad="50800" w14:dist="38100" w14:dir="2700000" w14:sx="100000" w14:sy="100000" w14:kx="0" w14:ky="0" w14:algn="tl">
            <w14:srgbClr w14:val="000000">
              <w14:alpha w14:val="60000"/>
            </w14:srgbClr>
          </w14:shadow>
        </w:rPr>
        <w:t xml:space="preserve"> </w:t>
      </w:r>
      <w:r w:rsidR="00E71C12" w:rsidRPr="00654D7B">
        <w:rPr>
          <w:rFonts w:ascii="Times New Roman" w:hAnsi="Times New Roman"/>
          <w14:shadow w14:blurRad="50800" w14:dist="38100" w14:dir="2700000" w14:sx="100000" w14:sy="100000" w14:kx="0" w14:ky="0" w14:algn="tl">
            <w14:srgbClr w14:val="000000">
              <w14:alpha w14:val="60000"/>
            </w14:srgbClr>
          </w14:shadow>
        </w:rPr>
        <w:t xml:space="preserve">2.5 </w:t>
      </w:r>
      <w:r w:rsidR="00E71C12" w:rsidRPr="00907628">
        <w:rPr>
          <w:rFonts w:ascii="Times New Roman" w:hAnsi="Times New Roman"/>
        </w:rPr>
        <w:t xml:space="preserve">Submission of Proposals </w:t>
      </w:r>
    </w:p>
    <w:p w14:paraId="6ECC51A3" w14:textId="1FD9D246" w:rsidR="00E71C12" w:rsidRPr="00907628" w:rsidRDefault="00E71C12" w:rsidP="00E71C12">
      <w:r w:rsidRPr="00907628">
        <w:t xml:space="preserve">All proposals shall be submitted in complete original form using the </w:t>
      </w:r>
      <w:hyperlink r:id="rId10">
        <w:proofErr w:type="spellStart"/>
        <w:r w:rsidRPr="00907628">
          <w:rPr>
            <w:rStyle w:val="Hyperlink"/>
          </w:rPr>
          <w:t>DemandStar</w:t>
        </w:r>
        <w:proofErr w:type="spellEnd"/>
        <w:r w:rsidRPr="00907628">
          <w:rPr>
            <w:rStyle w:val="Hyperlink"/>
          </w:rPr>
          <w:t xml:space="preserve"> Network</w:t>
        </w:r>
      </w:hyperlink>
      <w:r w:rsidRPr="00907628">
        <w:t xml:space="preserve"> as the procurement information notification and document distribution system. </w:t>
      </w:r>
      <w:proofErr w:type="spellStart"/>
      <w:r w:rsidRPr="00907628">
        <w:rPr>
          <w:b/>
          <w:bCs/>
          <w:i/>
          <w:iCs/>
        </w:rPr>
        <w:t>DemandStar</w:t>
      </w:r>
      <w:proofErr w:type="spellEnd"/>
      <w:r w:rsidRPr="00907628">
        <w:t xml:space="preserve"> will also serve as the proposal collection destination.</w:t>
      </w:r>
      <w:r w:rsidR="00654D7B">
        <w:t xml:space="preserve">  </w:t>
      </w:r>
      <w:r w:rsidRPr="00907628">
        <w:t xml:space="preserve">La Crosse County will no longer accept proposals that are mailed, (UPS, Fed EX, U.S.P.S.) faxed or dropped off in person.  </w:t>
      </w:r>
    </w:p>
    <w:p w14:paraId="2F64CC2F" w14:textId="77777777" w:rsidR="00E71C12" w:rsidRPr="00907628" w:rsidRDefault="00E71C12" w:rsidP="00E71C12"/>
    <w:p w14:paraId="48F9E531" w14:textId="77777777" w:rsidR="00E71C12" w:rsidRPr="00907628" w:rsidRDefault="00E71C12" w:rsidP="00E71C12">
      <w:pPr>
        <w:rPr>
          <w:color w:val="000000"/>
        </w:rPr>
      </w:pPr>
      <w:r w:rsidRPr="00907628">
        <w:t xml:space="preserve">Vendors may register on-line on the  general </w:t>
      </w:r>
      <w:hyperlink r:id="rId11">
        <w:r w:rsidRPr="00907628">
          <w:rPr>
            <w:rStyle w:val="Hyperlink"/>
          </w:rPr>
          <w:t>DemandStar website</w:t>
        </w:r>
      </w:hyperlink>
      <w:r w:rsidRPr="00907628">
        <w:t xml:space="preserve"> or (</w:t>
      </w:r>
      <w:hyperlink r:id="rId12" w:history="1">
        <w:r w:rsidRPr="00907628">
          <w:rPr>
            <w:rStyle w:val="Hyperlink"/>
          </w:rPr>
          <w:t>https://www.demandstar.com</w:t>
        </w:r>
      </w:hyperlink>
      <w:r w:rsidRPr="00907628">
        <w:rPr>
          <w:color w:val="000000"/>
        </w:rPr>
        <w:t xml:space="preserve">) </w:t>
      </w:r>
      <w:r w:rsidRPr="00907628">
        <w:t xml:space="preserve">to ensure free automatic notification of and access to RFP’s, RFQ’s, and bids. If your business currently subscribes to </w:t>
      </w:r>
      <w:proofErr w:type="spellStart"/>
      <w:r w:rsidRPr="00907628">
        <w:t>DemandStar</w:t>
      </w:r>
      <w:proofErr w:type="spellEnd"/>
      <w:r w:rsidRPr="00907628">
        <w:t xml:space="preserve"> Services, and its service territory includes the entire State of Wisconsin or a larger area, the service connecting your business to this RFP may already be included within your subscription.</w:t>
      </w:r>
    </w:p>
    <w:p w14:paraId="08582527" w14:textId="77777777" w:rsidR="002A26A8" w:rsidRPr="000B082A" w:rsidRDefault="002A26A8" w:rsidP="00E71C12">
      <w:pPr>
        <w:rPr>
          <w:rFonts w:ascii="Arial" w:hAnsi="Arial" w:cs="Arial"/>
        </w:rPr>
      </w:pPr>
    </w:p>
    <w:p w14:paraId="3895ED36" w14:textId="77777777" w:rsidR="00E71C12" w:rsidRPr="00907628" w:rsidRDefault="00E71C12" w:rsidP="00E71C12">
      <w:pPr>
        <w:rPr>
          <w:b/>
        </w:rPr>
      </w:pPr>
      <w:r w:rsidRPr="00907628">
        <w:rPr>
          <w:b/>
        </w:rPr>
        <w:t>Proposals submitted will be marked as “</w:t>
      </w:r>
      <w:r w:rsidR="008339B5">
        <w:rPr>
          <w:b/>
        </w:rPr>
        <w:t>S</w:t>
      </w:r>
      <w:r w:rsidR="00D93F51">
        <w:rPr>
          <w:b/>
        </w:rPr>
        <w:t xml:space="preserve">trategic Planning </w:t>
      </w:r>
      <w:r w:rsidRPr="00907628">
        <w:rPr>
          <w:b/>
        </w:rPr>
        <w:t xml:space="preserve">RFP” and must be submitted to </w:t>
      </w:r>
      <w:proofErr w:type="spellStart"/>
      <w:r w:rsidRPr="00907628">
        <w:rPr>
          <w:b/>
          <w:i/>
          <w:iCs/>
        </w:rPr>
        <w:t>DemandStar</w:t>
      </w:r>
      <w:proofErr w:type="spellEnd"/>
      <w:r w:rsidRPr="00907628">
        <w:rPr>
          <w:b/>
        </w:rPr>
        <w:t xml:space="preserve"> no later than </w:t>
      </w:r>
      <w:r w:rsidR="00272FA8">
        <w:rPr>
          <w:b/>
        </w:rPr>
        <w:t xml:space="preserve">10 am (CST), </w:t>
      </w:r>
      <w:r w:rsidR="0011186B">
        <w:rPr>
          <w:b/>
        </w:rPr>
        <w:t xml:space="preserve">October 4, </w:t>
      </w:r>
      <w:r w:rsidR="00272FA8">
        <w:rPr>
          <w:b/>
        </w:rPr>
        <w:t>2023.</w:t>
      </w:r>
      <w:r w:rsidR="005C30F2">
        <w:rPr>
          <w:b/>
        </w:rPr>
        <w:t xml:space="preserve">                                  </w:t>
      </w:r>
    </w:p>
    <w:p w14:paraId="6AB9F241" w14:textId="77777777" w:rsidR="00E71C12" w:rsidRPr="00907628" w:rsidRDefault="00E71C12" w:rsidP="00E71C12">
      <w:pPr>
        <w:rPr>
          <w:b/>
          <w:highlight w:val="yellow"/>
        </w:rPr>
      </w:pPr>
    </w:p>
    <w:p w14:paraId="7A8F85F2" w14:textId="77777777" w:rsidR="00E71C12" w:rsidRPr="00907628" w:rsidRDefault="00E71C12" w:rsidP="00E71C12">
      <w:pPr>
        <w:rPr>
          <w:b/>
        </w:rPr>
      </w:pPr>
      <w:r w:rsidRPr="00907628">
        <w:rPr>
          <w:b/>
        </w:rPr>
        <w:t>Proposals received after the above date and time will not be reviewed.</w:t>
      </w:r>
    </w:p>
    <w:p w14:paraId="6F12890D" w14:textId="77777777" w:rsidR="00E71C12" w:rsidRPr="00907628" w:rsidRDefault="00E71C12" w:rsidP="00E71C12">
      <w:pPr>
        <w:rPr>
          <w:b/>
          <w:highlight w:val="yellow"/>
        </w:rPr>
      </w:pPr>
    </w:p>
    <w:p w14:paraId="3520A68B" w14:textId="77777777" w:rsidR="00E71C12" w:rsidRPr="00907628" w:rsidRDefault="00E71C12" w:rsidP="00E71C12">
      <w:pPr>
        <w:pStyle w:val="Heading2"/>
        <w:rPr>
          <w:rFonts w:ascii="Times New Roman" w:hAnsi="Times New Roman"/>
        </w:rPr>
      </w:pPr>
      <w:bookmarkStart w:id="7" w:name="_Toc77580103"/>
      <w:bookmarkStart w:id="8" w:name="_Toc77596941"/>
      <w:bookmarkStart w:id="9" w:name="_Toc78262619"/>
      <w:r w:rsidRPr="00907628">
        <w:rPr>
          <w:rFonts w:ascii="Times New Roman" w:hAnsi="Times New Roman"/>
        </w:rPr>
        <w:t>2.5</w:t>
      </w:r>
      <w:r w:rsidR="007116FA">
        <w:rPr>
          <w:rFonts w:ascii="Times New Roman" w:hAnsi="Times New Roman"/>
        </w:rPr>
        <w:t xml:space="preserve"> </w:t>
      </w:r>
      <w:r w:rsidRPr="00907628">
        <w:rPr>
          <w:rFonts w:ascii="Times New Roman" w:hAnsi="Times New Roman"/>
        </w:rPr>
        <w:t>Opening of Proposals</w:t>
      </w:r>
      <w:bookmarkEnd w:id="7"/>
      <w:bookmarkEnd w:id="8"/>
      <w:bookmarkEnd w:id="9"/>
      <w:r w:rsidRPr="00907628">
        <w:rPr>
          <w:rFonts w:ascii="Times New Roman" w:hAnsi="Times New Roman"/>
        </w:rPr>
        <w:t xml:space="preserve"> </w:t>
      </w:r>
    </w:p>
    <w:p w14:paraId="40A1EED9" w14:textId="77777777" w:rsidR="00E71C12" w:rsidRPr="00907628" w:rsidRDefault="00E71C12" w:rsidP="00E71C12">
      <w:r w:rsidRPr="00907628">
        <w:t>The proposals will be publicly opened at</w:t>
      </w:r>
      <w:r w:rsidR="00272FA8">
        <w:t xml:space="preserve"> 10:05 am, </w:t>
      </w:r>
      <w:r w:rsidR="0011186B">
        <w:t>October 4</w:t>
      </w:r>
      <w:r w:rsidR="00272FA8">
        <w:t>, 2023</w:t>
      </w:r>
      <w:r w:rsidR="00E41A27" w:rsidRPr="00907628">
        <w:t>,</w:t>
      </w:r>
      <w:r w:rsidRPr="00907628">
        <w:t xml:space="preserve"> in the following location:</w:t>
      </w:r>
    </w:p>
    <w:p w14:paraId="1F54D832" w14:textId="77777777" w:rsidR="00E71C12" w:rsidRPr="00907628" w:rsidRDefault="00E71C12" w:rsidP="00E71C12"/>
    <w:p w14:paraId="14F6B615" w14:textId="77777777" w:rsidR="00E71C12" w:rsidRPr="00907628" w:rsidRDefault="00E71C12" w:rsidP="00E71C12">
      <w:pPr>
        <w:rPr>
          <w:b/>
        </w:rPr>
      </w:pPr>
      <w:r w:rsidRPr="00907628">
        <w:rPr>
          <w:b/>
        </w:rPr>
        <w:t>County Administrative Center</w:t>
      </w:r>
    </w:p>
    <w:p w14:paraId="57B3F4C8" w14:textId="77777777" w:rsidR="00E71C12" w:rsidRPr="00907628" w:rsidRDefault="00E71C12" w:rsidP="00E71C12">
      <w:pPr>
        <w:rPr>
          <w:b/>
        </w:rPr>
      </w:pPr>
      <w:r w:rsidRPr="00907628">
        <w:rPr>
          <w:b/>
        </w:rPr>
        <w:t>Conference Room 1107</w:t>
      </w:r>
      <w:r w:rsidRPr="00907628">
        <w:br/>
      </w:r>
      <w:r w:rsidRPr="00907628">
        <w:rPr>
          <w:b/>
        </w:rPr>
        <w:t>212 North 6</w:t>
      </w:r>
      <w:r w:rsidRPr="00907628">
        <w:rPr>
          <w:b/>
          <w:vertAlign w:val="superscript"/>
        </w:rPr>
        <w:t>th</w:t>
      </w:r>
      <w:r w:rsidRPr="00907628">
        <w:rPr>
          <w:b/>
        </w:rPr>
        <w:t xml:space="preserve"> Street</w:t>
      </w:r>
      <w:r w:rsidRPr="00907628">
        <w:br/>
      </w:r>
      <w:r w:rsidRPr="00907628">
        <w:rPr>
          <w:b/>
        </w:rPr>
        <w:t>La Crosse, WI</w:t>
      </w:r>
    </w:p>
    <w:p w14:paraId="2DC27C7E" w14:textId="77777777" w:rsidR="00E71C12" w:rsidRPr="00907628" w:rsidRDefault="00E71C12" w:rsidP="00E71C12"/>
    <w:p w14:paraId="192EAD77" w14:textId="77777777" w:rsidR="00E71C12" w:rsidRPr="00907628" w:rsidRDefault="00E71C12" w:rsidP="00E71C12">
      <w:r w:rsidRPr="00907628">
        <w:t xml:space="preserve">At that time, the names of vendors who properly submitted proposals will be announced.  Announcement of the names of the vendors who submitted proposals is not a guarantee that the proposals otherwise comply with the specifications of this RFP.  </w:t>
      </w:r>
    </w:p>
    <w:p w14:paraId="2EC170D8" w14:textId="77777777" w:rsidR="00E71C12" w:rsidRPr="00907628" w:rsidRDefault="00E71C12" w:rsidP="00E71C12"/>
    <w:p w14:paraId="4E12D44D" w14:textId="77777777" w:rsidR="00E71C12" w:rsidRPr="00907628" w:rsidRDefault="00E71C12" w:rsidP="00E71C12">
      <w:r w:rsidRPr="00907628">
        <w:t>Vendors may attend the Opening of Proposals virtually.  Please contact Bryan Jostad at least 24 hours in advance.</w:t>
      </w:r>
    </w:p>
    <w:p w14:paraId="436772E7" w14:textId="77777777" w:rsidR="007C6A42" w:rsidRPr="00907628" w:rsidRDefault="00A6193B" w:rsidP="007C6A42">
      <w:pPr>
        <w:pStyle w:val="Heading3"/>
        <w:rPr>
          <w:rFonts w:ascii="Times New Roman" w:hAnsi="Times New Roman" w:cs="Times New Roman"/>
          <w:sz w:val="24"/>
          <w:szCs w:val="24"/>
        </w:rPr>
      </w:pPr>
      <w:r w:rsidRPr="00907628">
        <w:rPr>
          <w:rFonts w:ascii="Times New Roman" w:hAnsi="Times New Roman" w:cs="Times New Roman"/>
          <w:sz w:val="24"/>
          <w:szCs w:val="24"/>
        </w:rPr>
        <w:t>2.7 Ownership</w:t>
      </w:r>
      <w:r w:rsidR="007C6A42" w:rsidRPr="00907628">
        <w:rPr>
          <w:rFonts w:ascii="Times New Roman" w:hAnsi="Times New Roman" w:cs="Times New Roman"/>
          <w:sz w:val="24"/>
          <w:szCs w:val="24"/>
        </w:rPr>
        <w:t xml:space="preserve"> of Proposals</w:t>
      </w:r>
    </w:p>
    <w:p w14:paraId="72AFD517" w14:textId="77777777" w:rsidR="007C6A42" w:rsidRPr="00654D7B" w:rsidRDefault="007C6A42" w:rsidP="007C6A42">
      <w:pPr>
        <w:pStyle w:val="CMBold14"/>
        <w:suppressAutoHyphens/>
        <w:spacing w:before="0" w:after="0"/>
        <w:rPr>
          <w:noProof w:val="0"/>
        </w:rPr>
      </w:pPr>
      <w:r w:rsidRPr="00654D7B">
        <w:rPr>
          <w:noProof w:val="0"/>
        </w:rPr>
        <w:t xml:space="preserve">All proposals submitted on time become the property of La Crosse County upon submission, and the proposals will not be returned to the </w:t>
      </w:r>
      <w:r w:rsidR="003742C8" w:rsidRPr="00654D7B">
        <w:rPr>
          <w:noProof w:val="0"/>
        </w:rPr>
        <w:t>Vendors</w:t>
      </w:r>
      <w:r w:rsidRPr="00654D7B">
        <w:rPr>
          <w:noProof w:val="0"/>
        </w:rPr>
        <w:t>.  By submitting a proposal, the Responder agrees that La Crosse County may copy the proposal for purposes of facilitating the evaluation</w:t>
      </w:r>
      <w:r w:rsidR="00AE3266" w:rsidRPr="00654D7B">
        <w:rPr>
          <w:noProof w:val="0"/>
        </w:rPr>
        <w:t>.</w:t>
      </w:r>
      <w:r w:rsidRPr="00654D7B">
        <w:rPr>
          <w:noProof w:val="0"/>
        </w:rPr>
        <w:t xml:space="preserve"> </w:t>
      </w:r>
    </w:p>
    <w:p w14:paraId="5E8ED701" w14:textId="77777777" w:rsidR="00F7596D" w:rsidRPr="00907628" w:rsidRDefault="00F7596D" w:rsidP="00F7596D"/>
    <w:p w14:paraId="28DB20C0" w14:textId="77777777" w:rsidR="00F7596D" w:rsidRPr="00907628" w:rsidRDefault="00A6193B" w:rsidP="00F7596D">
      <w:pPr>
        <w:rPr>
          <w:u w:val="single"/>
        </w:rPr>
      </w:pPr>
      <w:r w:rsidRPr="00907628">
        <w:rPr>
          <w:b/>
        </w:rPr>
        <w:t>2.8</w:t>
      </w:r>
      <w:r w:rsidRPr="007116FA">
        <w:rPr>
          <w:b/>
          <w:bCs/>
        </w:rPr>
        <w:t xml:space="preserve"> Other</w:t>
      </w:r>
      <w:r w:rsidR="00F7596D" w:rsidRPr="00907628">
        <w:rPr>
          <w:b/>
        </w:rPr>
        <w:t xml:space="preserve"> information</w:t>
      </w:r>
    </w:p>
    <w:p w14:paraId="798421FD" w14:textId="77777777" w:rsidR="00F7596D" w:rsidRPr="007116FA" w:rsidRDefault="00F7596D" w:rsidP="00F7596D">
      <w:r w:rsidRPr="007116FA">
        <w:t>Vendors may submit any other information that is not described in this proposal that would be beneficial to La Crosse County.  If in the vendor’s opinion the County has overlooked anything material or relevant, such item(s) may be brought to the County’s attention and be included in the proposal.</w:t>
      </w:r>
    </w:p>
    <w:p w14:paraId="5D18E89C" w14:textId="77777777" w:rsidR="00F7596D" w:rsidRDefault="00F7596D" w:rsidP="00F7596D"/>
    <w:p w14:paraId="1FA092B3" w14:textId="77777777" w:rsidR="00533FB2" w:rsidRPr="008101DF" w:rsidRDefault="00533FB2" w:rsidP="00533FB2">
      <w:pPr>
        <w:rPr>
          <w:b/>
        </w:rPr>
      </w:pPr>
      <w:r w:rsidRPr="008101DF">
        <w:rPr>
          <w:b/>
        </w:rPr>
        <w:t>2.9 Public Records Law</w:t>
      </w:r>
    </w:p>
    <w:p w14:paraId="6E289153" w14:textId="026491D6" w:rsidR="00F7668B" w:rsidRPr="008101DF" w:rsidRDefault="00533FB2" w:rsidP="00533FB2">
      <w:pPr>
        <w:rPr>
          <w:b/>
        </w:rPr>
      </w:pPr>
      <w:r w:rsidRPr="008101DF">
        <w:t>All proposals are subject to the Wisconsin Public Records Law.</w:t>
      </w:r>
    </w:p>
    <w:p w14:paraId="255C151D" w14:textId="77777777" w:rsidR="00F7668B" w:rsidRPr="008101DF" w:rsidRDefault="00F7668B" w:rsidP="00F7596D">
      <w:pPr>
        <w:rPr>
          <w:b/>
        </w:rPr>
      </w:pPr>
    </w:p>
    <w:p w14:paraId="58A2CC08" w14:textId="77777777" w:rsidR="002F4D4F" w:rsidRPr="008101DF" w:rsidRDefault="002F4D4F" w:rsidP="002F4D4F">
      <w:pPr>
        <w:rPr>
          <w:b/>
        </w:rPr>
      </w:pPr>
      <w:r w:rsidRPr="002A26A8">
        <w:rPr>
          <w:b/>
        </w:rPr>
        <w:t xml:space="preserve">Section </w:t>
      </w:r>
      <w:r w:rsidR="00A63B81" w:rsidRPr="002A26A8">
        <w:rPr>
          <w:b/>
        </w:rPr>
        <w:t>3</w:t>
      </w:r>
      <w:r w:rsidRPr="002A26A8">
        <w:rPr>
          <w:b/>
        </w:rPr>
        <w:t xml:space="preserve"> Qualifications</w:t>
      </w:r>
      <w:r w:rsidRPr="008101DF">
        <w:rPr>
          <w:b/>
        </w:rPr>
        <w:t xml:space="preserve"> </w:t>
      </w:r>
      <w:r w:rsidRPr="008101DF">
        <w:rPr>
          <w:b/>
        </w:rPr>
        <w:br/>
      </w:r>
      <w:r w:rsidRPr="008101DF">
        <w:rPr>
          <w:b/>
        </w:rPr>
        <w:br/>
      </w:r>
      <w:r w:rsidR="00A63B81" w:rsidRPr="008101DF">
        <w:rPr>
          <w:b/>
        </w:rPr>
        <w:t>3</w:t>
      </w:r>
      <w:r w:rsidRPr="008101DF">
        <w:rPr>
          <w:b/>
        </w:rPr>
        <w:t>.</w:t>
      </w:r>
      <w:r w:rsidR="00EC4651" w:rsidRPr="008101DF">
        <w:rPr>
          <w:b/>
        </w:rPr>
        <w:t>1 Organization</w:t>
      </w:r>
      <w:r w:rsidRPr="008101DF">
        <w:rPr>
          <w:b/>
        </w:rPr>
        <w:t xml:space="preserve"> Information</w:t>
      </w:r>
      <w:r w:rsidRPr="008101DF">
        <w:rPr>
          <w:b/>
        </w:rPr>
        <w:br/>
      </w:r>
    </w:p>
    <w:p w14:paraId="787A2838" w14:textId="77777777" w:rsidR="002F4D4F" w:rsidRPr="008101DF" w:rsidRDefault="002F4D4F" w:rsidP="002F4D4F">
      <w:pPr>
        <w:pStyle w:val="ListParagraph"/>
        <w:numPr>
          <w:ilvl w:val="0"/>
          <w:numId w:val="19"/>
        </w:numPr>
      </w:pPr>
      <w:r w:rsidRPr="008101DF">
        <w:t>Letter of introduction that includes name of contact person and contact information (email address, phone number, etc.)</w:t>
      </w:r>
      <w:r w:rsidR="008B72F4" w:rsidRPr="008101DF">
        <w:t xml:space="preserve">, no more than two (2) pages. </w:t>
      </w:r>
    </w:p>
    <w:p w14:paraId="0165D9F8" w14:textId="673B8061" w:rsidR="002F4D4F" w:rsidRPr="008101DF" w:rsidRDefault="002F4D4F" w:rsidP="002F4D4F">
      <w:pPr>
        <w:pStyle w:val="ListParagraph"/>
        <w:numPr>
          <w:ilvl w:val="0"/>
          <w:numId w:val="19"/>
        </w:numPr>
      </w:pPr>
      <w:r w:rsidRPr="008101DF">
        <w:t>Office location(s)</w:t>
      </w:r>
    </w:p>
    <w:p w14:paraId="3B67A8AE" w14:textId="6446F44D" w:rsidR="002F4D4F" w:rsidRPr="008101DF" w:rsidRDefault="00845FBD" w:rsidP="002F4D4F">
      <w:pPr>
        <w:pStyle w:val="ListParagraph"/>
        <w:numPr>
          <w:ilvl w:val="0"/>
          <w:numId w:val="19"/>
        </w:numPr>
      </w:pPr>
      <w:r w:rsidRPr="008101DF">
        <w:t xml:space="preserve">Organization’s </w:t>
      </w:r>
      <w:r w:rsidR="004430DA" w:rsidRPr="008101DF">
        <w:t>mission</w:t>
      </w:r>
      <w:r w:rsidR="002F4D4F" w:rsidRPr="008101DF">
        <w:t xml:space="preserve"> in relation to this project</w:t>
      </w:r>
    </w:p>
    <w:p w14:paraId="12BEEDC9" w14:textId="77777777" w:rsidR="002F4D4F" w:rsidRPr="008101DF" w:rsidRDefault="002F4D4F" w:rsidP="002F4D4F">
      <w:pPr>
        <w:pStyle w:val="ListParagraph"/>
        <w:ind w:left="675"/>
      </w:pPr>
    </w:p>
    <w:p w14:paraId="41B4FD67" w14:textId="1117245D" w:rsidR="002F4D4F" w:rsidRPr="008101DF" w:rsidRDefault="00654D7B" w:rsidP="002F4D4F">
      <w:r>
        <w:rPr>
          <w:b/>
        </w:rPr>
        <w:br w:type="page"/>
      </w:r>
      <w:r w:rsidR="00A63B81" w:rsidRPr="008101DF">
        <w:rPr>
          <w:b/>
        </w:rPr>
        <w:lastRenderedPageBreak/>
        <w:t>3.</w:t>
      </w:r>
      <w:r w:rsidR="00EC4651" w:rsidRPr="008101DF">
        <w:rPr>
          <w:b/>
        </w:rPr>
        <w:t>2</w:t>
      </w:r>
      <w:r w:rsidR="00EC4651" w:rsidRPr="008101DF">
        <w:t xml:space="preserve"> </w:t>
      </w:r>
      <w:r w:rsidR="00EC4651" w:rsidRPr="008101DF">
        <w:rPr>
          <w:b/>
          <w:bCs/>
        </w:rPr>
        <w:t>Relevant</w:t>
      </w:r>
      <w:r w:rsidR="002F4D4F" w:rsidRPr="008101DF">
        <w:rPr>
          <w:b/>
          <w:bCs/>
        </w:rPr>
        <w:t xml:space="preserve"> Experience</w:t>
      </w:r>
      <w:r w:rsidR="002F4D4F" w:rsidRPr="008101DF">
        <w:t xml:space="preserve"> </w:t>
      </w:r>
      <w:r w:rsidR="00EC4651" w:rsidRPr="008101DF">
        <w:br/>
      </w:r>
      <w:r w:rsidR="00EC4651" w:rsidRPr="008101DF">
        <w:br/>
        <w:t xml:space="preserve">       Organizations shall provide information regarding experience</w:t>
      </w:r>
      <w:r w:rsidR="004430DA" w:rsidRPr="008101DF">
        <w:t xml:space="preserve"> with </w:t>
      </w:r>
      <w:r w:rsidR="00EC4651" w:rsidRPr="008101DF">
        <w:t xml:space="preserve">similar projects &amp; </w:t>
      </w:r>
      <w:r w:rsidR="004430DA" w:rsidRPr="008101DF">
        <w:br/>
        <w:t xml:space="preserve">       </w:t>
      </w:r>
      <w:r w:rsidR="000F095B">
        <w:t>organizations.</w:t>
      </w:r>
    </w:p>
    <w:p w14:paraId="576A39E6" w14:textId="77777777" w:rsidR="002F4D4F" w:rsidRPr="008101DF" w:rsidRDefault="002F4D4F" w:rsidP="002F4D4F"/>
    <w:p w14:paraId="213C1276" w14:textId="77777777" w:rsidR="002F4D4F" w:rsidRPr="008101DF" w:rsidRDefault="000F095B" w:rsidP="002F4D4F">
      <w:pPr>
        <w:pStyle w:val="ListParagraph"/>
        <w:numPr>
          <w:ilvl w:val="0"/>
          <w:numId w:val="20"/>
        </w:numPr>
      </w:pPr>
      <w:r>
        <w:t>Strategic Planning with County Government</w:t>
      </w:r>
    </w:p>
    <w:p w14:paraId="189CED8B" w14:textId="77777777" w:rsidR="002F4D4F" w:rsidRPr="008101DF" w:rsidRDefault="000F095B" w:rsidP="002F4D4F">
      <w:pPr>
        <w:pStyle w:val="ListParagraph"/>
        <w:numPr>
          <w:ilvl w:val="0"/>
          <w:numId w:val="20"/>
        </w:numPr>
      </w:pPr>
      <w:r>
        <w:t>Strategic Planning with City Government</w:t>
      </w:r>
    </w:p>
    <w:p w14:paraId="5751BB92" w14:textId="77777777" w:rsidR="002F4D4F" w:rsidRPr="008101DF" w:rsidRDefault="000F095B" w:rsidP="002F4D4F">
      <w:pPr>
        <w:pStyle w:val="ListParagraph"/>
        <w:numPr>
          <w:ilvl w:val="0"/>
          <w:numId w:val="20"/>
        </w:numPr>
      </w:pPr>
      <w:r>
        <w:t>Strategic Planning with Villages and Townships</w:t>
      </w:r>
    </w:p>
    <w:p w14:paraId="7595B437" w14:textId="77777777" w:rsidR="001E7AF3" w:rsidRPr="008101DF" w:rsidRDefault="000F095B" w:rsidP="002F4D4F">
      <w:pPr>
        <w:pStyle w:val="ListParagraph"/>
        <w:numPr>
          <w:ilvl w:val="0"/>
          <w:numId w:val="20"/>
        </w:numPr>
      </w:pPr>
      <w:r>
        <w:t>Strategic Planning with private industry organizations</w:t>
      </w:r>
    </w:p>
    <w:p w14:paraId="0B2F9C91" w14:textId="249F78F8" w:rsidR="0046014F" w:rsidRDefault="000F095B" w:rsidP="00747D58">
      <w:pPr>
        <w:pStyle w:val="ListParagraph"/>
        <w:numPr>
          <w:ilvl w:val="0"/>
          <w:numId w:val="20"/>
        </w:numPr>
      </w:pPr>
      <w:r>
        <w:t xml:space="preserve">Other Strategic Planning </w:t>
      </w:r>
      <w:r w:rsidR="00B85B8F">
        <w:t>experience</w:t>
      </w:r>
      <w:r w:rsidR="003E5924">
        <w:t xml:space="preserve">, including an </w:t>
      </w:r>
    </w:p>
    <w:p w14:paraId="48BCB4BF" w14:textId="7412D606" w:rsidR="00CA51D8" w:rsidRPr="00DD3867" w:rsidRDefault="00CA51D8" w:rsidP="00747D58">
      <w:pPr>
        <w:pStyle w:val="ListParagraph"/>
        <w:numPr>
          <w:ilvl w:val="0"/>
          <w:numId w:val="20"/>
        </w:numPr>
      </w:pPr>
      <w:r w:rsidRPr="00DD3867">
        <w:t xml:space="preserve">Example of completed Strategic Plan from prior </w:t>
      </w:r>
      <w:r w:rsidR="003E5924" w:rsidRPr="00DD3867">
        <w:t>engagement.</w:t>
      </w:r>
    </w:p>
    <w:p w14:paraId="3C962072" w14:textId="77777777" w:rsidR="00B96E65" w:rsidRPr="008101DF" w:rsidRDefault="00B96E65" w:rsidP="00B96E65">
      <w:pPr>
        <w:pStyle w:val="ListParagraph"/>
      </w:pPr>
    </w:p>
    <w:p w14:paraId="666790F9" w14:textId="77777777" w:rsidR="002F4D4F" w:rsidRPr="008101DF" w:rsidRDefault="002F4D4F" w:rsidP="002F4D4F">
      <w:r w:rsidRPr="008101DF">
        <w:rPr>
          <w:b/>
        </w:rPr>
        <w:t xml:space="preserve"> </w:t>
      </w:r>
      <w:r w:rsidR="00425CF4" w:rsidRPr="008101DF">
        <w:rPr>
          <w:b/>
        </w:rPr>
        <w:t>3</w:t>
      </w:r>
      <w:r w:rsidR="004430DA" w:rsidRPr="008101DF">
        <w:rPr>
          <w:b/>
        </w:rPr>
        <w:t>.3 Organization</w:t>
      </w:r>
      <w:r w:rsidRPr="008101DF">
        <w:rPr>
          <w:b/>
        </w:rPr>
        <w:t xml:space="preserve"> and Key Personnel</w:t>
      </w:r>
      <w:r w:rsidRPr="008101DF">
        <w:br/>
      </w:r>
    </w:p>
    <w:p w14:paraId="2E319F50" w14:textId="33B03211" w:rsidR="002F4D4F" w:rsidRPr="008101DF" w:rsidRDefault="002F4D4F" w:rsidP="002F4D4F">
      <w:r w:rsidRPr="008101DF">
        <w:t xml:space="preserve">     A.</w:t>
      </w:r>
      <w:r w:rsidR="003E5924">
        <w:t xml:space="preserve"> </w:t>
      </w:r>
      <w:r w:rsidRPr="008101DF">
        <w:t>Responsibilities and relevant qualifications of key personnel providing services</w:t>
      </w:r>
      <w:r w:rsidRPr="008101DF">
        <w:br/>
        <w:t xml:space="preserve">          </w:t>
      </w:r>
      <w:r w:rsidR="004430DA" w:rsidRPr="008101DF">
        <w:t xml:space="preserve">for this </w:t>
      </w:r>
      <w:r w:rsidR="00B85B8F">
        <w:t>project.</w:t>
      </w:r>
    </w:p>
    <w:p w14:paraId="40B98765" w14:textId="77777777" w:rsidR="002F4D4F" w:rsidRPr="008101DF" w:rsidRDefault="001E7AF3" w:rsidP="002F4D4F">
      <w:pPr>
        <w:rPr>
          <w:sz w:val="20"/>
          <w:szCs w:val="20"/>
        </w:rPr>
      </w:pPr>
      <w:r w:rsidRPr="008101DF">
        <w:rPr>
          <w:b/>
        </w:rPr>
        <w:t xml:space="preserve">          </w:t>
      </w:r>
    </w:p>
    <w:p w14:paraId="288C0489" w14:textId="77777777" w:rsidR="00E41A27" w:rsidRPr="008101DF" w:rsidRDefault="00E41A27" w:rsidP="002F4D4F">
      <w:pPr>
        <w:rPr>
          <w:sz w:val="20"/>
          <w:szCs w:val="20"/>
        </w:rPr>
      </w:pPr>
    </w:p>
    <w:p w14:paraId="1E96C341" w14:textId="77777777" w:rsidR="00043046" w:rsidRPr="002A26A8" w:rsidRDefault="00C361D0" w:rsidP="00C361D0">
      <w:pPr>
        <w:tabs>
          <w:tab w:val="left" w:pos="1080"/>
        </w:tabs>
        <w:autoSpaceDE w:val="0"/>
        <w:autoSpaceDN w:val="0"/>
        <w:adjustRightInd w:val="0"/>
        <w:spacing w:line="240" w:lineRule="exact"/>
        <w:rPr>
          <w:b/>
        </w:rPr>
      </w:pPr>
      <w:r w:rsidRPr="002A26A8">
        <w:rPr>
          <w:b/>
        </w:rPr>
        <w:t xml:space="preserve">Section </w:t>
      </w:r>
      <w:r w:rsidR="00425CF4" w:rsidRPr="002A26A8">
        <w:rPr>
          <w:b/>
        </w:rPr>
        <w:t>4</w:t>
      </w:r>
      <w:r w:rsidR="00A6193B" w:rsidRPr="002A26A8">
        <w:rPr>
          <w:b/>
        </w:rPr>
        <w:t xml:space="preserve"> Scope</w:t>
      </w:r>
      <w:r w:rsidR="0038260B" w:rsidRPr="002A26A8">
        <w:rPr>
          <w:b/>
        </w:rPr>
        <w:t xml:space="preserve"> of Work</w:t>
      </w:r>
    </w:p>
    <w:p w14:paraId="18CD5308" w14:textId="77777777" w:rsidR="00C361D0" w:rsidRPr="008101DF" w:rsidRDefault="00C361D0" w:rsidP="00C361D0">
      <w:pPr>
        <w:tabs>
          <w:tab w:val="left" w:pos="1080"/>
        </w:tabs>
        <w:autoSpaceDE w:val="0"/>
        <w:autoSpaceDN w:val="0"/>
        <w:adjustRightInd w:val="0"/>
        <w:spacing w:line="240" w:lineRule="exact"/>
        <w:rPr>
          <w:b/>
        </w:rPr>
      </w:pPr>
    </w:p>
    <w:p w14:paraId="17F71926" w14:textId="77777777" w:rsidR="00442E23" w:rsidRDefault="00425CF4" w:rsidP="00442E23">
      <w:r w:rsidRPr="008101DF">
        <w:rPr>
          <w:b/>
          <w:bCs/>
        </w:rPr>
        <w:t>4</w:t>
      </w:r>
      <w:r w:rsidR="00A6193B" w:rsidRPr="008101DF">
        <w:rPr>
          <w:b/>
          <w:bCs/>
        </w:rPr>
        <w:t xml:space="preserve">.1   </w:t>
      </w:r>
      <w:r w:rsidR="00442E23">
        <w:rPr>
          <w:b/>
          <w:bCs/>
        </w:rPr>
        <w:t>Overview</w:t>
      </w:r>
      <w:r w:rsidR="00442E23">
        <w:rPr>
          <w:b/>
          <w:bCs/>
        </w:rPr>
        <w:br/>
      </w:r>
      <w:r w:rsidR="00442E23">
        <w:t>Facilitate a strategic planning process with the County Board and key leadership staff that:</w:t>
      </w:r>
    </w:p>
    <w:p w14:paraId="7D8C85F7" w14:textId="77777777" w:rsidR="00442E23" w:rsidRDefault="00442E23" w:rsidP="00442E23">
      <w:pPr>
        <w:pStyle w:val="ListParagraph"/>
        <w:numPr>
          <w:ilvl w:val="0"/>
          <w:numId w:val="36"/>
        </w:numPr>
        <w:spacing w:line="259" w:lineRule="auto"/>
        <w:contextualSpacing/>
      </w:pPr>
      <w:r>
        <w:t>Ensures all voices are heard in an equitable way.</w:t>
      </w:r>
    </w:p>
    <w:p w14:paraId="12FC59A8" w14:textId="77777777" w:rsidR="00442E23" w:rsidRDefault="00442E23" w:rsidP="00442E23">
      <w:pPr>
        <w:pStyle w:val="ListParagraph"/>
        <w:numPr>
          <w:ilvl w:val="0"/>
          <w:numId w:val="36"/>
        </w:numPr>
        <w:spacing w:line="259" w:lineRule="auto"/>
        <w:contextualSpacing/>
      </w:pPr>
      <w:r>
        <w:t>Encourages and supports innovative thinking and visionary policy making.</w:t>
      </w:r>
    </w:p>
    <w:p w14:paraId="76083E7F" w14:textId="46983CDE" w:rsidR="00442E23" w:rsidRDefault="00CA51D8" w:rsidP="00442E23">
      <w:pPr>
        <w:pStyle w:val="ListParagraph"/>
        <w:numPr>
          <w:ilvl w:val="0"/>
          <w:numId w:val="36"/>
        </w:numPr>
        <w:spacing w:line="259" w:lineRule="auto"/>
        <w:contextualSpacing/>
      </w:pPr>
      <w:r w:rsidRPr="00DD3867">
        <w:t>Develop a strategic plan</w:t>
      </w:r>
      <w:r w:rsidR="00442E23">
        <w:t xml:space="preserve"> that guides our key decisions over the next 3-5 years.</w:t>
      </w:r>
    </w:p>
    <w:p w14:paraId="35527E61" w14:textId="77777777" w:rsidR="00442E23" w:rsidRDefault="00442E23" w:rsidP="00442E23">
      <w:pPr>
        <w:pStyle w:val="ListParagraph"/>
        <w:numPr>
          <w:ilvl w:val="0"/>
          <w:numId w:val="36"/>
        </w:numPr>
        <w:spacing w:line="259" w:lineRule="auto"/>
        <w:contextualSpacing/>
      </w:pPr>
      <w:r>
        <w:t>Provides integration of the plan with existing county initiatives.</w:t>
      </w:r>
    </w:p>
    <w:p w14:paraId="38C72CF9" w14:textId="346A7FA1" w:rsidR="00442E23" w:rsidRDefault="00442E23" w:rsidP="00442E23">
      <w:pPr>
        <w:pStyle w:val="ListParagraph"/>
        <w:numPr>
          <w:ilvl w:val="0"/>
          <w:numId w:val="36"/>
        </w:numPr>
        <w:spacing w:line="259" w:lineRule="auto"/>
        <w:contextualSpacing/>
      </w:pPr>
      <w:r>
        <w:t>.</w:t>
      </w:r>
    </w:p>
    <w:p w14:paraId="4C152F36" w14:textId="77777777" w:rsidR="00A6193B" w:rsidRPr="008101DF" w:rsidRDefault="00A6193B" w:rsidP="00A6193B">
      <w:pPr>
        <w:pStyle w:val="Default"/>
        <w:rPr>
          <w:rFonts w:ascii="Times New Roman" w:hAnsi="Times New Roman" w:cs="Times New Roman"/>
          <w:b/>
          <w:bCs/>
        </w:rPr>
      </w:pPr>
    </w:p>
    <w:p w14:paraId="019FA338" w14:textId="77777777" w:rsidR="00442E23" w:rsidRPr="003E5924" w:rsidRDefault="00425CF4" w:rsidP="00442E23">
      <w:r w:rsidRPr="008101DF">
        <w:rPr>
          <w:b/>
        </w:rPr>
        <w:t>4</w:t>
      </w:r>
      <w:r w:rsidR="00A6193B" w:rsidRPr="008101DF">
        <w:rPr>
          <w:b/>
        </w:rPr>
        <w:t xml:space="preserve">.2 </w:t>
      </w:r>
      <w:r w:rsidR="00442E23">
        <w:rPr>
          <w:b/>
        </w:rPr>
        <w:t>Objectives</w:t>
      </w:r>
      <w:r w:rsidR="00A6193B" w:rsidRPr="008101DF">
        <w:rPr>
          <w:b/>
        </w:rPr>
        <w:br/>
      </w:r>
      <w:r w:rsidR="00442E23" w:rsidRPr="003E5924">
        <w:t>Facilitate strategic planning sessions to include:</w:t>
      </w:r>
    </w:p>
    <w:p w14:paraId="644543A8" w14:textId="77777777" w:rsidR="00442E23" w:rsidRPr="003E5924" w:rsidRDefault="00442E23" w:rsidP="00442E23">
      <w:pPr>
        <w:pStyle w:val="ListParagraph"/>
        <w:numPr>
          <w:ilvl w:val="0"/>
          <w:numId w:val="37"/>
        </w:numPr>
        <w:spacing w:line="259" w:lineRule="auto"/>
        <w:contextualSpacing/>
      </w:pPr>
      <w:r w:rsidRPr="003E5924">
        <w:t>Creation of Vision Statement</w:t>
      </w:r>
    </w:p>
    <w:p w14:paraId="50415EBB" w14:textId="77777777" w:rsidR="00442E23" w:rsidRPr="003E5924" w:rsidRDefault="00442E23" w:rsidP="00442E23">
      <w:pPr>
        <w:pStyle w:val="ListParagraph"/>
        <w:numPr>
          <w:ilvl w:val="0"/>
          <w:numId w:val="37"/>
        </w:numPr>
        <w:spacing w:line="259" w:lineRule="auto"/>
        <w:contextualSpacing/>
      </w:pPr>
      <w:r w:rsidRPr="003E5924">
        <w:t>Creation of Mission Statement</w:t>
      </w:r>
    </w:p>
    <w:p w14:paraId="76DBFD3A" w14:textId="780F036B" w:rsidR="00442E23" w:rsidRPr="003E5924" w:rsidRDefault="00442E23" w:rsidP="00442E23">
      <w:pPr>
        <w:pStyle w:val="ListParagraph"/>
        <w:numPr>
          <w:ilvl w:val="0"/>
          <w:numId w:val="37"/>
        </w:numPr>
        <w:spacing w:line="259" w:lineRule="auto"/>
        <w:contextualSpacing/>
      </w:pPr>
      <w:r w:rsidRPr="003E5924">
        <w:t>Defin</w:t>
      </w:r>
      <w:r w:rsidR="00654D7B" w:rsidRPr="003E5924">
        <w:t>e</w:t>
      </w:r>
      <w:r w:rsidRPr="003E5924">
        <w:t xml:space="preserve"> Organizational Values</w:t>
      </w:r>
    </w:p>
    <w:p w14:paraId="708E9D58" w14:textId="77777777" w:rsidR="00442E23" w:rsidRPr="003E5924" w:rsidRDefault="00442E23" w:rsidP="00442E23">
      <w:pPr>
        <w:pStyle w:val="ListParagraph"/>
        <w:numPr>
          <w:ilvl w:val="0"/>
          <w:numId w:val="37"/>
        </w:numPr>
        <w:spacing w:line="259" w:lineRule="auto"/>
        <w:contextualSpacing/>
      </w:pPr>
      <w:r w:rsidRPr="003E5924">
        <w:t>Utilize Vision Statement, Mission Statement, and values to create a strategic plan.</w:t>
      </w:r>
    </w:p>
    <w:p w14:paraId="2A371BCD" w14:textId="77777777" w:rsidR="00442E23" w:rsidRPr="003E5924" w:rsidRDefault="00442E23" w:rsidP="00442E23">
      <w:pPr>
        <w:pStyle w:val="ListParagraph"/>
        <w:numPr>
          <w:ilvl w:val="0"/>
          <w:numId w:val="37"/>
        </w:numPr>
        <w:spacing w:line="259" w:lineRule="auto"/>
        <w:contextualSpacing/>
      </w:pPr>
      <w:r w:rsidRPr="003E5924">
        <w:t xml:space="preserve">Strategic Plan should cover 3-5 years and include goals, strategies, and desired outcomes.  Outcomes should be measurable and directly linked to stated goals. </w:t>
      </w:r>
    </w:p>
    <w:p w14:paraId="1F32516E" w14:textId="74AF0E44" w:rsidR="00442E23" w:rsidRPr="003E5924" w:rsidRDefault="00442E23" w:rsidP="00442E23">
      <w:pPr>
        <w:pStyle w:val="ListParagraph"/>
        <w:numPr>
          <w:ilvl w:val="0"/>
          <w:numId w:val="37"/>
        </w:numPr>
        <w:spacing w:line="259" w:lineRule="auto"/>
        <w:contextualSpacing/>
      </w:pPr>
      <w:r w:rsidRPr="003E5924">
        <w:t xml:space="preserve">Strategic Plan should </w:t>
      </w:r>
      <w:r w:rsidRPr="00B06A3A">
        <w:t xml:space="preserve">be </w:t>
      </w:r>
      <w:r w:rsidR="00CA51D8" w:rsidRPr="00B06A3A">
        <w:t>directed</w:t>
      </w:r>
      <w:r w:rsidRPr="003E5924">
        <w:t xml:space="preserve"> at the County Board level as it will primarily guide the Board and Administration in setting budget priorities and operational polices that are in alignment with the overall strategic plan.</w:t>
      </w:r>
    </w:p>
    <w:p w14:paraId="686AA726" w14:textId="77777777" w:rsidR="000728AC" w:rsidRPr="008101DF" w:rsidRDefault="000728AC" w:rsidP="00442E23">
      <w:pPr>
        <w:pStyle w:val="Default"/>
        <w:rPr>
          <w:rFonts w:ascii="Times New Roman" w:hAnsi="Times New Roman" w:cs="Times New Roman"/>
        </w:rPr>
      </w:pPr>
    </w:p>
    <w:p w14:paraId="5E9B53DD" w14:textId="77777777" w:rsidR="00A6193B" w:rsidRDefault="00A6193B" w:rsidP="00A6193B">
      <w:pPr>
        <w:tabs>
          <w:tab w:val="left" w:pos="1080"/>
        </w:tabs>
        <w:autoSpaceDE w:val="0"/>
        <w:autoSpaceDN w:val="0"/>
        <w:adjustRightInd w:val="0"/>
        <w:spacing w:line="240" w:lineRule="exact"/>
      </w:pPr>
    </w:p>
    <w:p w14:paraId="07ED372E" w14:textId="77777777" w:rsidR="007D2EE6" w:rsidRDefault="007D2EE6" w:rsidP="00A6193B">
      <w:pPr>
        <w:tabs>
          <w:tab w:val="left" w:pos="1080"/>
        </w:tabs>
        <w:autoSpaceDE w:val="0"/>
        <w:autoSpaceDN w:val="0"/>
        <w:adjustRightInd w:val="0"/>
        <w:spacing w:line="240" w:lineRule="exact"/>
      </w:pPr>
    </w:p>
    <w:p w14:paraId="326A96C9" w14:textId="77777777" w:rsidR="007D2EE6" w:rsidRPr="008101DF" w:rsidRDefault="007D2EE6" w:rsidP="00A6193B">
      <w:pPr>
        <w:tabs>
          <w:tab w:val="left" w:pos="1080"/>
        </w:tabs>
        <w:autoSpaceDE w:val="0"/>
        <w:autoSpaceDN w:val="0"/>
        <w:adjustRightInd w:val="0"/>
        <w:spacing w:line="240" w:lineRule="exact"/>
      </w:pPr>
    </w:p>
    <w:p w14:paraId="3E2763E7" w14:textId="77777777" w:rsidR="00A6193B" w:rsidRPr="008101DF" w:rsidRDefault="00A6193B" w:rsidP="00C361D0">
      <w:pPr>
        <w:tabs>
          <w:tab w:val="left" w:pos="1080"/>
        </w:tabs>
        <w:autoSpaceDE w:val="0"/>
        <w:autoSpaceDN w:val="0"/>
        <w:adjustRightInd w:val="0"/>
        <w:spacing w:line="240" w:lineRule="exact"/>
        <w:rPr>
          <w:b/>
          <w:sz w:val="20"/>
          <w:szCs w:val="20"/>
        </w:rPr>
      </w:pPr>
    </w:p>
    <w:p w14:paraId="08306851" w14:textId="77777777" w:rsidR="007D2EE6" w:rsidRDefault="007D2EE6" w:rsidP="00642BB3">
      <w:pPr>
        <w:pStyle w:val="Default"/>
        <w:rPr>
          <w:rFonts w:ascii="Times New Roman" w:hAnsi="Times New Roman" w:cs="Times New Roman"/>
          <w:b/>
        </w:rPr>
      </w:pPr>
    </w:p>
    <w:p w14:paraId="441EA545" w14:textId="77777777" w:rsidR="007D2EE6" w:rsidRDefault="00425CF4" w:rsidP="00642BB3">
      <w:pPr>
        <w:pStyle w:val="Default"/>
        <w:rPr>
          <w:rFonts w:ascii="Times New Roman" w:hAnsi="Times New Roman" w:cs="Times New Roman"/>
          <w:b/>
        </w:rPr>
      </w:pPr>
      <w:r w:rsidRPr="008101DF">
        <w:rPr>
          <w:rFonts w:ascii="Times New Roman" w:hAnsi="Times New Roman" w:cs="Times New Roman"/>
          <w:b/>
        </w:rPr>
        <w:lastRenderedPageBreak/>
        <w:t>4</w:t>
      </w:r>
      <w:r w:rsidR="00A6193B" w:rsidRPr="008101DF">
        <w:rPr>
          <w:rFonts w:ascii="Times New Roman" w:hAnsi="Times New Roman" w:cs="Times New Roman"/>
          <w:b/>
        </w:rPr>
        <w:t xml:space="preserve">.3 </w:t>
      </w:r>
      <w:r w:rsidR="007D2EE6">
        <w:rPr>
          <w:rFonts w:ascii="Times New Roman" w:hAnsi="Times New Roman" w:cs="Times New Roman"/>
          <w:b/>
        </w:rPr>
        <w:t>Project Approach</w:t>
      </w:r>
    </w:p>
    <w:p w14:paraId="66B72A98" w14:textId="77777777" w:rsidR="007D2EE6" w:rsidRDefault="007D2EE6" w:rsidP="007D2EE6">
      <w:pPr>
        <w:ind w:left="630"/>
        <w:jc w:val="both"/>
        <w:rPr>
          <w:rFonts w:ascii="Verdana" w:hAnsi="Verdana"/>
          <w:sz w:val="20"/>
          <w:szCs w:val="20"/>
        </w:rPr>
      </w:pPr>
      <w:r>
        <w:rPr>
          <w:rFonts w:ascii="Verdana" w:hAnsi="Verdana"/>
          <w:sz w:val="20"/>
          <w:szCs w:val="20"/>
        </w:rPr>
        <w:t>Provides a detailed and robust overview of how to approach the full scope of work referenced in the RFP including:</w:t>
      </w:r>
    </w:p>
    <w:p w14:paraId="1BEA03F4" w14:textId="77777777" w:rsidR="00DE1D39" w:rsidRDefault="00DE1D39" w:rsidP="00DE1D39">
      <w:pPr>
        <w:numPr>
          <w:ilvl w:val="0"/>
          <w:numId w:val="38"/>
        </w:numPr>
      </w:pPr>
      <w:r w:rsidRPr="00D46F87">
        <w:t xml:space="preserve">The </w:t>
      </w:r>
      <w:r w:rsidR="006D2AB4">
        <w:t>vendor</w:t>
      </w:r>
      <w:r w:rsidRPr="00D46F87">
        <w:t xml:space="preserve"> is to prepare a work plan and schedule to meet the established </w:t>
      </w:r>
      <w:r w:rsidR="006D2AB4">
        <w:t>objectives.</w:t>
      </w:r>
    </w:p>
    <w:p w14:paraId="7BA66F58" w14:textId="77777777" w:rsidR="00DE1D39" w:rsidRDefault="00DE1D39" w:rsidP="00DE1D39">
      <w:pPr>
        <w:numPr>
          <w:ilvl w:val="0"/>
          <w:numId w:val="38"/>
        </w:numPr>
      </w:pPr>
      <w:r w:rsidRPr="00294CE7">
        <w:t xml:space="preserve">The </w:t>
      </w:r>
      <w:r w:rsidR="006D2AB4">
        <w:t xml:space="preserve">vendor </w:t>
      </w:r>
      <w:r w:rsidRPr="00294CE7">
        <w:t xml:space="preserve">is to </w:t>
      </w:r>
      <w:r w:rsidR="006D2AB4">
        <w:t xml:space="preserve">prepare a </w:t>
      </w:r>
      <w:r w:rsidRPr="00294CE7">
        <w:t>communicat</w:t>
      </w:r>
      <w:r w:rsidR="006D2AB4">
        <w:t xml:space="preserve">ion plan regarding coordination of meeting and </w:t>
      </w:r>
      <w:r w:rsidR="006D2AB4" w:rsidRPr="00294CE7">
        <w:t>project</w:t>
      </w:r>
      <w:r w:rsidRPr="00294CE7">
        <w:t xml:space="preserve"> progress.</w:t>
      </w:r>
      <w:r w:rsidR="007924EE">
        <w:t xml:space="preserve">  </w:t>
      </w:r>
    </w:p>
    <w:p w14:paraId="3B0A7CA7" w14:textId="14A1B37D" w:rsidR="00DE1D39" w:rsidRDefault="007924EE" w:rsidP="004A7B4D">
      <w:pPr>
        <w:numPr>
          <w:ilvl w:val="0"/>
          <w:numId w:val="38"/>
        </w:numPr>
      </w:pPr>
      <w:r w:rsidRPr="00987376">
        <w:t xml:space="preserve">The </w:t>
      </w:r>
      <w:r>
        <w:t>vendor will work with County staff</w:t>
      </w:r>
      <w:r w:rsidRPr="00987376">
        <w:t xml:space="preserve"> </w:t>
      </w:r>
      <w:r w:rsidR="00CA51D8">
        <w:t xml:space="preserve">and County Board representatives </w:t>
      </w:r>
      <w:r w:rsidRPr="00987376">
        <w:t xml:space="preserve">to develop </w:t>
      </w:r>
      <w:r w:rsidR="00654D7B" w:rsidRPr="00987376">
        <w:t>an</w:t>
      </w:r>
      <w:r w:rsidRPr="00987376">
        <w:t xml:space="preserve"> </w:t>
      </w:r>
      <w:r>
        <w:t>engagement</w:t>
      </w:r>
      <w:r w:rsidRPr="00987376">
        <w:t xml:space="preserve"> plan </w:t>
      </w:r>
      <w:r>
        <w:t>for gathering data and stakeholder information</w:t>
      </w:r>
      <w:r w:rsidRPr="00987376">
        <w:t xml:space="preserve">. </w:t>
      </w:r>
      <w:r>
        <w:t xml:space="preserve">Aspects of the plan shall include in-person and virtual meetings, survey instruments (if applicable), focus groups (if applicable). </w:t>
      </w:r>
    </w:p>
    <w:p w14:paraId="1C5CEBE9" w14:textId="7AC32B2E" w:rsidR="00890A40" w:rsidRPr="007924EE" w:rsidRDefault="007924EE" w:rsidP="004A7B4D">
      <w:pPr>
        <w:numPr>
          <w:ilvl w:val="0"/>
          <w:numId w:val="38"/>
        </w:numPr>
      </w:pPr>
      <w:r>
        <w:t>At the conclusion of the project, t</w:t>
      </w:r>
      <w:r w:rsidR="00DE1D39">
        <w:t xml:space="preserve">he final </w:t>
      </w:r>
      <w:r>
        <w:t>strategy</w:t>
      </w:r>
      <w:r w:rsidR="00DE1D39">
        <w:t xml:space="preserve"> document </w:t>
      </w:r>
      <w:r>
        <w:t>shall be presented at a County</w:t>
      </w:r>
      <w:r w:rsidR="00DE1D39">
        <w:t xml:space="preserve"> </w:t>
      </w:r>
      <w:r>
        <w:t xml:space="preserve">Board meeting. </w:t>
      </w:r>
      <w:r w:rsidR="00A6193B" w:rsidRPr="007924EE">
        <w:rPr>
          <w:b/>
        </w:rPr>
        <w:t xml:space="preserve"> </w:t>
      </w:r>
    </w:p>
    <w:p w14:paraId="33D309EF" w14:textId="77777777" w:rsidR="00A240F9" w:rsidRPr="008101DF" w:rsidRDefault="00A240F9" w:rsidP="00890A40">
      <w:pPr>
        <w:pStyle w:val="Default"/>
        <w:rPr>
          <w:rFonts w:ascii="Times New Roman" w:hAnsi="Times New Roman" w:cs="Times New Roman"/>
        </w:rPr>
      </w:pPr>
    </w:p>
    <w:p w14:paraId="4230E9D2" w14:textId="77777777" w:rsidR="008752E4" w:rsidRPr="003E5924" w:rsidRDefault="008752E4" w:rsidP="00890A40">
      <w:pPr>
        <w:pStyle w:val="Default"/>
        <w:rPr>
          <w:rFonts w:ascii="Times New Roman" w:hAnsi="Times New Roman" w:cs="Times New Roman"/>
          <w:b/>
          <w:bCs/>
        </w:rPr>
      </w:pPr>
      <w:r w:rsidRPr="003E5924">
        <w:rPr>
          <w:rFonts w:ascii="Times New Roman" w:hAnsi="Times New Roman" w:cs="Times New Roman"/>
          <w:b/>
          <w:bCs/>
        </w:rPr>
        <w:t>4.</w:t>
      </w:r>
      <w:r w:rsidR="009B1E3C" w:rsidRPr="003E5924">
        <w:rPr>
          <w:rFonts w:ascii="Times New Roman" w:hAnsi="Times New Roman" w:cs="Times New Roman"/>
          <w:b/>
          <w:bCs/>
        </w:rPr>
        <w:t>4 Project</w:t>
      </w:r>
      <w:r w:rsidRPr="003E5924">
        <w:rPr>
          <w:rFonts w:ascii="Times New Roman" w:hAnsi="Times New Roman" w:cs="Times New Roman"/>
          <w:b/>
          <w:bCs/>
        </w:rPr>
        <w:t xml:space="preserve"> Timeline</w:t>
      </w:r>
    </w:p>
    <w:p w14:paraId="6986E884" w14:textId="35BAF6E9" w:rsidR="008752E4" w:rsidRPr="008101DF" w:rsidRDefault="008752E4" w:rsidP="008752E4">
      <w:pPr>
        <w:pStyle w:val="Default"/>
        <w:rPr>
          <w:rFonts w:ascii="Times New Roman" w:hAnsi="Times New Roman" w:cs="Times New Roman"/>
        </w:rPr>
      </w:pPr>
      <w:r w:rsidRPr="003E5924">
        <w:rPr>
          <w:rFonts w:ascii="Times New Roman" w:hAnsi="Times New Roman" w:cs="Times New Roman"/>
        </w:rPr>
        <w:t xml:space="preserve">The </w:t>
      </w:r>
      <w:r w:rsidR="003D2FA5" w:rsidRPr="003E5924">
        <w:rPr>
          <w:rFonts w:ascii="Times New Roman" w:hAnsi="Times New Roman" w:cs="Times New Roman"/>
        </w:rPr>
        <w:t>timeline</w:t>
      </w:r>
      <w:r w:rsidR="007924EE" w:rsidRPr="003E5924">
        <w:rPr>
          <w:rFonts w:ascii="Times New Roman" w:hAnsi="Times New Roman" w:cs="Times New Roman"/>
        </w:rPr>
        <w:t xml:space="preserve"> goal shall be to present the Final Strategy Plan document to the County Board </w:t>
      </w:r>
      <w:r w:rsidR="000A704D" w:rsidRPr="00DD3867">
        <w:rPr>
          <w:rFonts w:ascii="Times New Roman" w:hAnsi="Times New Roman" w:cs="Times New Roman"/>
        </w:rPr>
        <w:t xml:space="preserve">at the </w:t>
      </w:r>
      <w:r w:rsidR="00DD3867" w:rsidRPr="00DD3867">
        <w:rPr>
          <w:rFonts w:ascii="Times New Roman" w:hAnsi="Times New Roman" w:cs="Times New Roman"/>
        </w:rPr>
        <w:t>June</w:t>
      </w:r>
      <w:r w:rsidR="000A704D" w:rsidRPr="00DD3867">
        <w:rPr>
          <w:rFonts w:ascii="Times New Roman" w:hAnsi="Times New Roman" w:cs="Times New Roman"/>
        </w:rPr>
        <w:t xml:space="preserve"> 2024 County Board Planning Meeting.</w:t>
      </w:r>
      <w:r w:rsidR="002A20C3">
        <w:rPr>
          <w:rFonts w:ascii="Times New Roman" w:hAnsi="Times New Roman" w:cs="Times New Roman"/>
        </w:rPr>
        <w:t xml:space="preserve"> </w:t>
      </w:r>
      <w:r w:rsidRPr="008101DF">
        <w:rPr>
          <w:rFonts w:ascii="Times New Roman" w:hAnsi="Times New Roman" w:cs="Times New Roman"/>
        </w:rPr>
        <w:t xml:space="preserve"> </w:t>
      </w:r>
      <w:r w:rsidR="00EE0AF0" w:rsidRPr="008101DF">
        <w:rPr>
          <w:rFonts w:ascii="Times New Roman" w:hAnsi="Times New Roman" w:cs="Times New Roman"/>
        </w:rPr>
        <w:t xml:space="preserve"> </w:t>
      </w:r>
    </w:p>
    <w:p w14:paraId="7792F7E0" w14:textId="77777777" w:rsidR="00A240F9" w:rsidRPr="008101DF" w:rsidRDefault="00A240F9" w:rsidP="008752E4">
      <w:pPr>
        <w:pStyle w:val="Default"/>
        <w:rPr>
          <w:rFonts w:ascii="Times New Roman" w:hAnsi="Times New Roman" w:cs="Times New Roman"/>
        </w:rPr>
      </w:pPr>
    </w:p>
    <w:p w14:paraId="5C3C4A1A" w14:textId="5334573A" w:rsidR="007D2EE6" w:rsidRPr="000A704D" w:rsidRDefault="007D2EE6" w:rsidP="007D2EE6">
      <w:pPr>
        <w:rPr>
          <w:b/>
          <w:bCs/>
        </w:rPr>
      </w:pPr>
      <w:bookmarkStart w:id="10" w:name="_Toc9394370"/>
      <w:bookmarkStart w:id="11" w:name="_Toc9832954"/>
      <w:bookmarkStart w:id="12" w:name="_Toc9932644"/>
      <w:r w:rsidRPr="003E5924">
        <w:rPr>
          <w:b/>
          <w:bCs/>
        </w:rPr>
        <w:t>Section 5 Cost</w:t>
      </w:r>
      <w:r w:rsidR="00DE1D39" w:rsidRPr="003E5924">
        <w:rPr>
          <w:b/>
          <w:bCs/>
        </w:rPr>
        <w:t xml:space="preserve"> of Project</w:t>
      </w:r>
      <w:r w:rsidRPr="003E5924">
        <w:rPr>
          <w:b/>
          <w:bCs/>
        </w:rPr>
        <w:t xml:space="preserve"> </w:t>
      </w:r>
      <w:r w:rsidR="00DE1D39" w:rsidRPr="003E5924">
        <w:rPr>
          <w:b/>
          <w:bCs/>
        </w:rPr>
        <w:t>–</w:t>
      </w:r>
      <w:r w:rsidRPr="003E5924">
        <w:rPr>
          <w:b/>
          <w:bCs/>
        </w:rPr>
        <w:t xml:space="preserve"> </w:t>
      </w:r>
      <w:r w:rsidR="00A00826">
        <w:rPr>
          <w:b/>
          <w:bCs/>
        </w:rPr>
        <w:t xml:space="preserve">Financial </w:t>
      </w:r>
      <w:r w:rsidR="00DE1D39" w:rsidRPr="000A704D">
        <w:rPr>
          <w:b/>
          <w:bCs/>
        </w:rPr>
        <w:br/>
      </w:r>
    </w:p>
    <w:p w14:paraId="0FF3BFDC" w14:textId="77777777" w:rsidR="00DE1D39" w:rsidRPr="003E5924" w:rsidRDefault="00DE1D39" w:rsidP="00DE1D39">
      <w:r w:rsidRPr="003E5924">
        <w:t xml:space="preserve">5.1 Vendors shall provide a fixed fee for providing services. </w:t>
      </w:r>
    </w:p>
    <w:p w14:paraId="15140A6E" w14:textId="77777777" w:rsidR="00DE1D39" w:rsidRPr="003E5924" w:rsidRDefault="00DE1D39" w:rsidP="00DE1D39"/>
    <w:p w14:paraId="3CE0D795" w14:textId="406E5B71" w:rsidR="00DE1D39" w:rsidRDefault="00DE1D39" w:rsidP="00DE1D39">
      <w:pPr>
        <w:rPr>
          <w:bCs/>
        </w:rPr>
      </w:pPr>
      <w:r w:rsidRPr="003E5924">
        <w:t>5.2 Vendors</w:t>
      </w:r>
      <w:r w:rsidRPr="003E5924">
        <w:rPr>
          <w:bCs/>
        </w:rPr>
        <w:t xml:space="preserve"> shall propose an invoicing schedule.  The invoicing schedule shall be </w:t>
      </w:r>
      <w:r w:rsidRPr="003E5924">
        <w:rPr>
          <w:bCs/>
        </w:rPr>
        <w:br/>
        <w:t xml:space="preserve">       mutually agreed upon by the LAPC and the selected Consultant.</w:t>
      </w:r>
    </w:p>
    <w:p w14:paraId="18BB3CC2" w14:textId="77777777" w:rsidR="00DE1D39" w:rsidRDefault="00DE1D39" w:rsidP="00DE1D39"/>
    <w:bookmarkEnd w:id="10"/>
    <w:bookmarkEnd w:id="11"/>
    <w:bookmarkEnd w:id="12"/>
    <w:p w14:paraId="621698D8" w14:textId="77777777" w:rsidR="00A8726D" w:rsidRPr="008101DF" w:rsidRDefault="00A8726D" w:rsidP="00A06412">
      <w:pPr>
        <w:rPr>
          <w:b/>
        </w:rPr>
      </w:pPr>
    </w:p>
    <w:p w14:paraId="17F2836B" w14:textId="77777777" w:rsidR="00A309F6" w:rsidRPr="008101DF" w:rsidRDefault="00A06412" w:rsidP="00A06412">
      <w:pPr>
        <w:rPr>
          <w:b/>
        </w:rPr>
      </w:pPr>
      <w:r w:rsidRPr="008101DF">
        <w:rPr>
          <w:b/>
        </w:rPr>
        <w:t xml:space="preserve">Section </w:t>
      </w:r>
      <w:r w:rsidR="007D2EE6">
        <w:rPr>
          <w:b/>
        </w:rPr>
        <w:t>6</w:t>
      </w:r>
      <w:r w:rsidRPr="008101DF">
        <w:rPr>
          <w:b/>
        </w:rPr>
        <w:t xml:space="preserve"> How to respond to this </w:t>
      </w:r>
      <w:r w:rsidR="00CA453A" w:rsidRPr="008101DF">
        <w:rPr>
          <w:b/>
        </w:rPr>
        <w:t>RFP.</w:t>
      </w:r>
    </w:p>
    <w:p w14:paraId="4DA85764" w14:textId="77777777" w:rsidR="00A309F6" w:rsidRPr="008101DF" w:rsidRDefault="00A309F6" w:rsidP="00A309F6">
      <w:pPr>
        <w:rPr>
          <w:b/>
        </w:rPr>
      </w:pPr>
    </w:p>
    <w:p w14:paraId="4E2D8805" w14:textId="77777777" w:rsidR="00A06412" w:rsidRPr="008101DF" w:rsidRDefault="00425CF4" w:rsidP="00A06412">
      <w:r w:rsidRPr="008101DF">
        <w:rPr>
          <w:b/>
          <w:bCs/>
        </w:rPr>
        <w:t>6</w:t>
      </w:r>
      <w:r w:rsidR="005C52F2" w:rsidRPr="008101DF">
        <w:rPr>
          <w:b/>
          <w:bCs/>
        </w:rPr>
        <w:t>.1</w:t>
      </w:r>
      <w:r w:rsidR="005C52F2" w:rsidRPr="008101DF">
        <w:t xml:space="preserve"> </w:t>
      </w:r>
      <w:r w:rsidR="005C52F2" w:rsidRPr="008101DF">
        <w:rPr>
          <w:bCs/>
        </w:rPr>
        <w:t>Provide</w:t>
      </w:r>
      <w:r w:rsidR="00A06412" w:rsidRPr="008101DF">
        <w:t xml:space="preserve"> the requested information in Sec</w:t>
      </w:r>
      <w:r w:rsidR="005C52F2" w:rsidRPr="008101DF">
        <w:t xml:space="preserve">tion </w:t>
      </w:r>
      <w:r w:rsidR="003938B2" w:rsidRPr="008101DF">
        <w:t>3</w:t>
      </w:r>
      <w:r w:rsidR="005C52F2" w:rsidRPr="008101DF">
        <w:t xml:space="preserve"> Qualifications</w:t>
      </w:r>
      <w:r w:rsidR="00A06412" w:rsidRPr="008101DF">
        <w:t>.</w:t>
      </w:r>
    </w:p>
    <w:p w14:paraId="43C808D9" w14:textId="77777777" w:rsidR="00A06412" w:rsidRPr="008101DF" w:rsidRDefault="00A06412" w:rsidP="00A06412"/>
    <w:p w14:paraId="6C084F49" w14:textId="77777777" w:rsidR="00B44B8D" w:rsidRPr="008101DF" w:rsidRDefault="00425CF4" w:rsidP="005C52F2">
      <w:r w:rsidRPr="008101DF">
        <w:rPr>
          <w:b/>
          <w:bCs/>
        </w:rPr>
        <w:t>6</w:t>
      </w:r>
      <w:r w:rsidR="00B44B8D" w:rsidRPr="008101DF">
        <w:rPr>
          <w:b/>
          <w:bCs/>
        </w:rPr>
        <w:t>.2</w:t>
      </w:r>
      <w:r w:rsidR="00B44B8D" w:rsidRPr="008101DF">
        <w:t xml:space="preserve"> Provide</w:t>
      </w:r>
      <w:r w:rsidR="005C52F2" w:rsidRPr="008101DF">
        <w:t xml:space="preserve"> a </w:t>
      </w:r>
      <w:r w:rsidR="002A26A8">
        <w:t xml:space="preserve">Project </w:t>
      </w:r>
      <w:r w:rsidR="002A26A8" w:rsidRPr="008101DF">
        <w:t>narrative</w:t>
      </w:r>
      <w:r w:rsidR="005C52F2" w:rsidRPr="008101DF">
        <w:t xml:space="preserve"> incorporating the Project Description </w:t>
      </w:r>
      <w:r w:rsidR="00EF6E37" w:rsidRPr="008101DF">
        <w:br/>
      </w:r>
      <w:r w:rsidR="00CA453A" w:rsidRPr="008101DF">
        <w:t xml:space="preserve">  (</w:t>
      </w:r>
      <w:r w:rsidR="005C52F2" w:rsidRPr="008101DF">
        <w:t>Section 1.</w:t>
      </w:r>
      <w:r w:rsidR="007D2EE6">
        <w:t>2</w:t>
      </w:r>
      <w:r w:rsidR="00EF6E37" w:rsidRPr="008101DF">
        <w:t>), Scope</w:t>
      </w:r>
      <w:r w:rsidR="005C52F2" w:rsidRPr="008101DF">
        <w:t xml:space="preserve"> of Work (Section</w:t>
      </w:r>
      <w:r w:rsidR="007D2EE6">
        <w:t>s</w:t>
      </w:r>
      <w:r w:rsidR="005C52F2" w:rsidRPr="008101DF">
        <w:t xml:space="preserve"> </w:t>
      </w:r>
      <w:r w:rsidR="005B3FB6" w:rsidRPr="008101DF">
        <w:t>4</w:t>
      </w:r>
      <w:r w:rsidR="007D2EE6">
        <w:t>.1 to 4.</w:t>
      </w:r>
      <w:r w:rsidR="002A20C3">
        <w:t>3</w:t>
      </w:r>
      <w:r w:rsidR="005C52F2" w:rsidRPr="008101DF">
        <w:t>)</w:t>
      </w:r>
      <w:r w:rsidR="007D2EE6">
        <w:t xml:space="preserve">. </w:t>
      </w:r>
      <w:r w:rsidR="002E00AB" w:rsidRPr="008101DF">
        <w:br/>
        <w:t xml:space="preserve">                   </w:t>
      </w:r>
    </w:p>
    <w:p w14:paraId="15D69749" w14:textId="66E5C92A" w:rsidR="005C52F2" w:rsidRDefault="00425CF4" w:rsidP="005C52F2">
      <w:r w:rsidRPr="008101DF">
        <w:rPr>
          <w:b/>
          <w:bCs/>
        </w:rPr>
        <w:t>6</w:t>
      </w:r>
      <w:r w:rsidR="00B44B8D" w:rsidRPr="008101DF">
        <w:rPr>
          <w:b/>
          <w:bCs/>
        </w:rPr>
        <w:t>.3</w:t>
      </w:r>
      <w:r w:rsidR="00B44B8D" w:rsidRPr="008101DF">
        <w:t xml:space="preserve"> Provide </w:t>
      </w:r>
      <w:r w:rsidR="00F370FE" w:rsidRPr="008101DF">
        <w:t>timeline</w:t>
      </w:r>
      <w:r w:rsidR="00B44B8D" w:rsidRPr="008101DF">
        <w:t xml:space="preserve"> that integrates the program </w:t>
      </w:r>
      <w:r w:rsidR="007D2EE6" w:rsidRPr="008101DF">
        <w:t>narrative</w:t>
      </w:r>
      <w:r w:rsidR="007C34A5">
        <w:t xml:space="preserve"> and presentation of the Final </w:t>
      </w:r>
      <w:r w:rsidR="007C34A5">
        <w:br/>
        <w:t xml:space="preserve">      Strategy Document (Section 4.4)</w:t>
      </w:r>
      <w:r w:rsidR="007D2EE6" w:rsidRPr="008101DF">
        <w:t>.</w:t>
      </w:r>
      <w:r w:rsidR="000109BA">
        <w:br/>
      </w:r>
      <w:r w:rsidR="009C66B8">
        <w:br/>
      </w:r>
      <w:r w:rsidR="009C66B8" w:rsidRPr="000109BA">
        <w:rPr>
          <w:b/>
          <w:bCs/>
        </w:rPr>
        <w:t>6.4</w:t>
      </w:r>
      <w:r w:rsidR="009C66B8">
        <w:t xml:space="preserve"> </w:t>
      </w:r>
      <w:r w:rsidR="000109BA">
        <w:t>Provide Financial information in Section 5</w:t>
      </w:r>
    </w:p>
    <w:p w14:paraId="6476976C" w14:textId="77777777" w:rsidR="007D2EE6" w:rsidRDefault="007D2EE6" w:rsidP="005C52F2"/>
    <w:p w14:paraId="349BE426" w14:textId="77777777" w:rsidR="002A20C3" w:rsidRDefault="002A20C3" w:rsidP="005C52F2"/>
    <w:p w14:paraId="5B8C5E72" w14:textId="77777777" w:rsidR="007D2EE6" w:rsidRDefault="007D2EE6" w:rsidP="005C52F2"/>
    <w:p w14:paraId="331010AF" w14:textId="77777777" w:rsidR="002A26A8" w:rsidRDefault="002A26A8" w:rsidP="005C52F2"/>
    <w:p w14:paraId="0A5CD82D" w14:textId="77777777" w:rsidR="002A26A8" w:rsidRDefault="002A26A8" w:rsidP="005C52F2"/>
    <w:p w14:paraId="26DDFE95" w14:textId="77777777" w:rsidR="002A26A8" w:rsidRDefault="002A26A8" w:rsidP="005C52F2"/>
    <w:p w14:paraId="2D7C5181" w14:textId="77777777" w:rsidR="002A26A8" w:rsidRDefault="002A26A8" w:rsidP="005C52F2"/>
    <w:p w14:paraId="154F7E42" w14:textId="77777777" w:rsidR="002A26A8" w:rsidRDefault="002A26A8" w:rsidP="005C52F2"/>
    <w:p w14:paraId="25AB6CE4" w14:textId="77777777" w:rsidR="002A26A8" w:rsidRDefault="002A26A8" w:rsidP="005C52F2"/>
    <w:p w14:paraId="118D38A4" w14:textId="77777777" w:rsidR="00CA49D3" w:rsidRPr="008101DF" w:rsidRDefault="008B72F4" w:rsidP="00F7596D">
      <w:pPr>
        <w:rPr>
          <w:b/>
        </w:rPr>
      </w:pPr>
      <w:r w:rsidRPr="008101DF">
        <w:rPr>
          <w:b/>
        </w:rPr>
        <w:lastRenderedPageBreak/>
        <w:t xml:space="preserve">Section </w:t>
      </w:r>
      <w:r w:rsidR="00425CF4" w:rsidRPr="008101DF">
        <w:rPr>
          <w:b/>
        </w:rPr>
        <w:t>7</w:t>
      </w:r>
      <w:r w:rsidR="00E41A27" w:rsidRPr="008101DF">
        <w:rPr>
          <w:b/>
        </w:rPr>
        <w:t xml:space="preserve"> Evaluation</w:t>
      </w:r>
      <w:r w:rsidR="000E6074" w:rsidRPr="008101DF">
        <w:rPr>
          <w:b/>
        </w:rPr>
        <w:t xml:space="preserve"> of Proposals</w:t>
      </w:r>
    </w:p>
    <w:p w14:paraId="71C29469" w14:textId="77777777" w:rsidR="00CA49D3" w:rsidRPr="008101DF" w:rsidRDefault="00425CF4" w:rsidP="00CA49D3">
      <w:pPr>
        <w:pStyle w:val="Heading3"/>
        <w:rPr>
          <w:rFonts w:ascii="Times New Roman" w:hAnsi="Times New Roman" w:cs="Times New Roman"/>
          <w:sz w:val="24"/>
          <w:szCs w:val="24"/>
        </w:rPr>
      </w:pPr>
      <w:r w:rsidRPr="008101DF">
        <w:rPr>
          <w:rFonts w:ascii="Times New Roman" w:hAnsi="Times New Roman" w:cs="Times New Roman"/>
          <w:sz w:val="24"/>
          <w:szCs w:val="24"/>
        </w:rPr>
        <w:t>7</w:t>
      </w:r>
      <w:r w:rsidR="00E41A27" w:rsidRPr="008101DF">
        <w:rPr>
          <w:rFonts w:ascii="Times New Roman" w:hAnsi="Times New Roman" w:cs="Times New Roman"/>
          <w:sz w:val="24"/>
          <w:szCs w:val="24"/>
        </w:rPr>
        <w:t>.1 Evaluation</w:t>
      </w:r>
      <w:r w:rsidR="00CA49D3" w:rsidRPr="008101DF">
        <w:rPr>
          <w:rFonts w:ascii="Times New Roman" w:hAnsi="Times New Roman" w:cs="Times New Roman"/>
          <w:sz w:val="24"/>
          <w:szCs w:val="24"/>
        </w:rPr>
        <w:t xml:space="preserve"> Criteria</w:t>
      </w:r>
    </w:p>
    <w:p w14:paraId="50C4801F" w14:textId="77777777" w:rsidR="00CA49D3" w:rsidRPr="00654D7B" w:rsidRDefault="00CA49D3" w:rsidP="00CA49D3">
      <w:pPr>
        <w:pStyle w:val="CMBold14"/>
        <w:suppressAutoHyphens/>
        <w:spacing w:before="0" w:after="0"/>
        <w:rPr>
          <w:noProof w:val="0"/>
        </w:rPr>
      </w:pPr>
      <w:r w:rsidRPr="00654D7B">
        <w:rPr>
          <w:noProof w:val="0"/>
        </w:rPr>
        <w:t>La Crosse County will evaluate the proposals using the criteria described below.</w:t>
      </w:r>
    </w:p>
    <w:p w14:paraId="1D740865" w14:textId="77777777" w:rsidR="00CA49D3" w:rsidRPr="00654D7B" w:rsidRDefault="00CA49D3" w:rsidP="00CA49D3">
      <w:pPr>
        <w:pStyle w:val="CMBold14"/>
        <w:spacing w:before="0" w:after="0"/>
        <w:rPr>
          <w:noProof w:val="0"/>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440"/>
      </w:tblGrid>
      <w:tr w:rsidR="00CA49D3" w:rsidRPr="008101DF" w14:paraId="1C226041" w14:textId="77777777" w:rsidTr="001F5392">
        <w:trPr>
          <w:trHeight w:val="512"/>
        </w:trPr>
        <w:tc>
          <w:tcPr>
            <w:tcW w:w="4950" w:type="dxa"/>
            <w:shd w:val="clear" w:color="auto" w:fill="CCFFCC"/>
          </w:tcPr>
          <w:p w14:paraId="0772CA16" w14:textId="77777777" w:rsidR="00CA49D3" w:rsidRPr="00654D7B" w:rsidRDefault="00CA49D3" w:rsidP="00CA49D3">
            <w:pPr>
              <w:pStyle w:val="CMBold14"/>
              <w:spacing w:before="0" w:after="0"/>
              <w:rPr>
                <w:noProof w:val="0"/>
              </w:rPr>
            </w:pPr>
            <w:r w:rsidRPr="00654D7B">
              <w:rPr>
                <w:noProof w:val="0"/>
              </w:rPr>
              <w:t>Category</w:t>
            </w:r>
          </w:p>
        </w:tc>
        <w:tc>
          <w:tcPr>
            <w:tcW w:w="1440" w:type="dxa"/>
            <w:shd w:val="clear" w:color="auto" w:fill="CCFFCC"/>
          </w:tcPr>
          <w:p w14:paraId="59BF54BB" w14:textId="77777777" w:rsidR="00CA49D3" w:rsidRPr="00654D7B" w:rsidRDefault="00CA49D3" w:rsidP="00CA49D3">
            <w:pPr>
              <w:pStyle w:val="CMBold14"/>
              <w:spacing w:before="0" w:after="0"/>
              <w:rPr>
                <w:noProof w:val="0"/>
              </w:rPr>
            </w:pPr>
            <w:r w:rsidRPr="00654D7B">
              <w:rPr>
                <w:noProof w:val="0"/>
              </w:rPr>
              <w:t>Points</w:t>
            </w:r>
          </w:p>
        </w:tc>
      </w:tr>
      <w:tr w:rsidR="00CA49D3" w:rsidRPr="00654D7B" w14:paraId="29FB2517" w14:textId="77777777">
        <w:trPr>
          <w:trHeight w:val="360"/>
        </w:trPr>
        <w:tc>
          <w:tcPr>
            <w:tcW w:w="4950" w:type="dxa"/>
          </w:tcPr>
          <w:p w14:paraId="6DD35AAD" w14:textId="77777777" w:rsidR="00CA49D3" w:rsidRPr="00654D7B" w:rsidRDefault="0022734B" w:rsidP="00CA49D3">
            <w:pPr>
              <w:pStyle w:val="CMBold14"/>
              <w:spacing w:before="0" w:after="0"/>
              <w:rPr>
                <w:noProof w:val="0"/>
              </w:rPr>
            </w:pPr>
            <w:r w:rsidRPr="00654D7B">
              <w:rPr>
                <w:noProof w:val="0"/>
              </w:rPr>
              <w:t>Qualifications</w:t>
            </w:r>
          </w:p>
        </w:tc>
        <w:tc>
          <w:tcPr>
            <w:tcW w:w="1440" w:type="dxa"/>
          </w:tcPr>
          <w:p w14:paraId="604AA079" w14:textId="77777777" w:rsidR="00CA49D3" w:rsidRPr="00654D7B" w:rsidRDefault="001F5392" w:rsidP="00BF1619">
            <w:pPr>
              <w:pStyle w:val="CMBold14"/>
              <w:spacing w:before="0" w:after="0"/>
              <w:jc w:val="center"/>
            </w:pPr>
            <w:r w:rsidRPr="00654D7B">
              <w:t>100</w:t>
            </w:r>
          </w:p>
        </w:tc>
      </w:tr>
      <w:tr w:rsidR="00CA49D3" w:rsidRPr="008101DF" w14:paraId="67E6FFBA" w14:textId="77777777">
        <w:trPr>
          <w:trHeight w:val="360"/>
        </w:trPr>
        <w:tc>
          <w:tcPr>
            <w:tcW w:w="4950" w:type="dxa"/>
          </w:tcPr>
          <w:p w14:paraId="22CAA2BF" w14:textId="77777777" w:rsidR="00CA49D3" w:rsidRPr="00654D7B" w:rsidRDefault="0022734B" w:rsidP="00CA49D3">
            <w:pPr>
              <w:pStyle w:val="CMBold14"/>
              <w:spacing w:before="0" w:after="0"/>
            </w:pPr>
            <w:r w:rsidRPr="00654D7B">
              <w:t>Scope of Work</w:t>
            </w:r>
          </w:p>
        </w:tc>
        <w:tc>
          <w:tcPr>
            <w:tcW w:w="1440" w:type="dxa"/>
          </w:tcPr>
          <w:p w14:paraId="52D2467D" w14:textId="77777777" w:rsidR="00CA49D3" w:rsidRPr="00654D7B" w:rsidRDefault="001F5392" w:rsidP="00BF1619">
            <w:pPr>
              <w:pStyle w:val="CMBold14"/>
              <w:spacing w:before="0" w:after="0"/>
              <w:jc w:val="center"/>
            </w:pPr>
            <w:r w:rsidRPr="00654D7B">
              <w:t>100</w:t>
            </w:r>
          </w:p>
        </w:tc>
      </w:tr>
      <w:tr w:rsidR="00CA49D3" w:rsidRPr="008101DF" w14:paraId="6AF79251" w14:textId="77777777">
        <w:trPr>
          <w:trHeight w:val="360"/>
        </w:trPr>
        <w:tc>
          <w:tcPr>
            <w:tcW w:w="4950" w:type="dxa"/>
          </w:tcPr>
          <w:p w14:paraId="23ED6601" w14:textId="77777777" w:rsidR="00CA49D3" w:rsidRPr="00654D7B" w:rsidRDefault="00DE1D39" w:rsidP="00CA49D3">
            <w:pPr>
              <w:pStyle w:val="CMBold14"/>
              <w:spacing w:before="0" w:after="0"/>
            </w:pPr>
            <w:r w:rsidRPr="00654D7B">
              <w:t>Cost of Project</w:t>
            </w:r>
          </w:p>
        </w:tc>
        <w:tc>
          <w:tcPr>
            <w:tcW w:w="1440" w:type="dxa"/>
          </w:tcPr>
          <w:p w14:paraId="656EE943" w14:textId="77777777" w:rsidR="00CA49D3" w:rsidRPr="00654D7B" w:rsidRDefault="001F5392" w:rsidP="00BF1619">
            <w:pPr>
              <w:pStyle w:val="CMBold14"/>
              <w:spacing w:before="0" w:after="0"/>
              <w:jc w:val="center"/>
            </w:pPr>
            <w:r w:rsidRPr="00654D7B">
              <w:t>100</w:t>
            </w:r>
          </w:p>
        </w:tc>
      </w:tr>
      <w:tr w:rsidR="00CA49D3" w:rsidRPr="008101DF" w14:paraId="1B77123D" w14:textId="77777777" w:rsidTr="00533905">
        <w:trPr>
          <w:trHeight w:val="360"/>
        </w:trPr>
        <w:tc>
          <w:tcPr>
            <w:tcW w:w="4950" w:type="dxa"/>
            <w:shd w:val="clear" w:color="auto" w:fill="C5E0B3"/>
          </w:tcPr>
          <w:p w14:paraId="36B52B9B" w14:textId="77777777" w:rsidR="00CA49D3" w:rsidRPr="00654D7B" w:rsidRDefault="0022734B" w:rsidP="00CA49D3">
            <w:pPr>
              <w:pStyle w:val="CMBold14"/>
              <w:spacing w:before="0" w:after="0"/>
            </w:pPr>
            <w:r w:rsidRPr="00654D7B">
              <w:t>Initial Eval</w:t>
            </w:r>
            <w:r w:rsidR="006D070C" w:rsidRPr="00654D7B">
              <w:t>uation</w:t>
            </w:r>
            <w:r w:rsidRPr="00654D7B">
              <w:t xml:space="preserve"> Total</w:t>
            </w:r>
          </w:p>
        </w:tc>
        <w:tc>
          <w:tcPr>
            <w:tcW w:w="1440" w:type="dxa"/>
            <w:shd w:val="clear" w:color="auto" w:fill="C5E0B3"/>
          </w:tcPr>
          <w:p w14:paraId="5F56AEA6" w14:textId="77777777" w:rsidR="00CA49D3" w:rsidRPr="00654D7B" w:rsidRDefault="001F5392" w:rsidP="00BF1619">
            <w:pPr>
              <w:pStyle w:val="CMBold14"/>
              <w:spacing w:before="0" w:after="0"/>
              <w:jc w:val="center"/>
            </w:pPr>
            <w:r w:rsidRPr="00654D7B">
              <w:t>300</w:t>
            </w:r>
          </w:p>
        </w:tc>
      </w:tr>
      <w:tr w:rsidR="00CA49D3" w:rsidRPr="00654D7B" w14:paraId="523E6095" w14:textId="77777777">
        <w:trPr>
          <w:trHeight w:val="360"/>
        </w:trPr>
        <w:tc>
          <w:tcPr>
            <w:tcW w:w="4950" w:type="dxa"/>
            <w:tcBorders>
              <w:bottom w:val="single" w:sz="4" w:space="0" w:color="auto"/>
            </w:tcBorders>
          </w:tcPr>
          <w:p w14:paraId="42037245" w14:textId="77777777" w:rsidR="00CA49D3" w:rsidRPr="00654D7B" w:rsidRDefault="0022734B" w:rsidP="00CA49D3">
            <w:pPr>
              <w:pStyle w:val="CMBold14"/>
              <w:spacing w:before="0" w:after="0"/>
              <w:rPr>
                <w:noProof w:val="0"/>
              </w:rPr>
            </w:pPr>
            <w:r w:rsidRPr="00654D7B">
              <w:rPr>
                <w:noProof w:val="0"/>
              </w:rPr>
              <w:t>Interview</w:t>
            </w:r>
          </w:p>
        </w:tc>
        <w:tc>
          <w:tcPr>
            <w:tcW w:w="1440" w:type="dxa"/>
            <w:tcBorders>
              <w:bottom w:val="single" w:sz="4" w:space="0" w:color="auto"/>
            </w:tcBorders>
          </w:tcPr>
          <w:p w14:paraId="19439F2E" w14:textId="77777777" w:rsidR="00CA49D3" w:rsidRPr="00654D7B" w:rsidRDefault="001F5392" w:rsidP="0006610F">
            <w:pPr>
              <w:pStyle w:val="CMBold14"/>
              <w:spacing w:before="0" w:after="0"/>
              <w:jc w:val="center"/>
            </w:pPr>
            <w:r w:rsidRPr="00654D7B">
              <w:t>300</w:t>
            </w:r>
          </w:p>
        </w:tc>
      </w:tr>
      <w:tr w:rsidR="00CA49D3" w:rsidRPr="008101DF" w14:paraId="7EA91222" w14:textId="77777777">
        <w:trPr>
          <w:trHeight w:val="360"/>
        </w:trPr>
        <w:tc>
          <w:tcPr>
            <w:tcW w:w="4950" w:type="dxa"/>
            <w:shd w:val="clear" w:color="auto" w:fill="CCFFCC"/>
          </w:tcPr>
          <w:p w14:paraId="3E0C08CC" w14:textId="77777777" w:rsidR="00CA49D3" w:rsidRPr="00654D7B" w:rsidRDefault="0022734B" w:rsidP="00CA49D3">
            <w:pPr>
              <w:pStyle w:val="CMBold14"/>
              <w:spacing w:before="0" w:after="0"/>
              <w:rPr>
                <w:noProof w:val="0"/>
              </w:rPr>
            </w:pPr>
            <w:r w:rsidRPr="00654D7B">
              <w:rPr>
                <w:noProof w:val="0"/>
              </w:rPr>
              <w:t>Grand Total</w:t>
            </w:r>
          </w:p>
        </w:tc>
        <w:tc>
          <w:tcPr>
            <w:tcW w:w="1440" w:type="dxa"/>
            <w:shd w:val="clear" w:color="auto" w:fill="CCFFCC"/>
          </w:tcPr>
          <w:p w14:paraId="6EBA5DB0" w14:textId="77777777" w:rsidR="00CA49D3" w:rsidRPr="00654D7B" w:rsidRDefault="001F5392" w:rsidP="00BF1619">
            <w:pPr>
              <w:pStyle w:val="CMBold14"/>
              <w:spacing w:before="0" w:after="0"/>
              <w:jc w:val="center"/>
            </w:pPr>
            <w:r w:rsidRPr="00654D7B">
              <w:t>600</w:t>
            </w:r>
          </w:p>
        </w:tc>
      </w:tr>
    </w:tbl>
    <w:p w14:paraId="3729A374" w14:textId="77777777" w:rsidR="00CA49D3" w:rsidRPr="00654D7B" w:rsidRDefault="00CA49D3" w:rsidP="00CA49D3">
      <w:pPr>
        <w:pStyle w:val="CMBold14"/>
        <w:spacing w:before="0" w:after="0"/>
        <w:rPr>
          <w:noProof w:val="0"/>
        </w:rPr>
      </w:pPr>
    </w:p>
    <w:p w14:paraId="537071C8" w14:textId="77777777" w:rsidR="00CA49D3" w:rsidRPr="00654D7B" w:rsidRDefault="00425CF4" w:rsidP="00CA49D3">
      <w:pPr>
        <w:pStyle w:val="CMBold14"/>
        <w:suppressAutoHyphens/>
        <w:spacing w:before="0" w:after="0"/>
        <w:rPr>
          <w:b/>
          <w:noProof w:val="0"/>
        </w:rPr>
      </w:pPr>
      <w:r w:rsidRPr="00654D7B">
        <w:rPr>
          <w:b/>
          <w:noProof w:val="0"/>
        </w:rPr>
        <w:t>7</w:t>
      </w:r>
      <w:r w:rsidR="001F5392" w:rsidRPr="00654D7B">
        <w:rPr>
          <w:b/>
          <w:noProof w:val="0"/>
        </w:rPr>
        <w:t>.2 Initial</w:t>
      </w:r>
      <w:r w:rsidR="00CA49D3" w:rsidRPr="00654D7B">
        <w:rPr>
          <w:b/>
          <w:noProof w:val="0"/>
        </w:rPr>
        <w:t xml:space="preserve"> Evaluation</w:t>
      </w:r>
    </w:p>
    <w:p w14:paraId="1BC9DAED" w14:textId="77777777" w:rsidR="00AD31B1" w:rsidRPr="00654D7B" w:rsidRDefault="00CA49D3" w:rsidP="00CA49D3">
      <w:pPr>
        <w:pStyle w:val="CMBold14"/>
        <w:suppressAutoHyphens/>
        <w:spacing w:before="0" w:after="0"/>
        <w:rPr>
          <w:b/>
          <w:noProof w:val="0"/>
        </w:rPr>
      </w:pPr>
      <w:r w:rsidRPr="00654D7B">
        <w:rPr>
          <w:noProof w:val="0"/>
        </w:rPr>
        <w:t xml:space="preserve">Each proposal shall receive an initial evaluation. The proposals will be reviewed by </w:t>
      </w:r>
      <w:r w:rsidR="00C66A85" w:rsidRPr="00654D7B">
        <w:rPr>
          <w:noProof w:val="0"/>
        </w:rPr>
        <w:t>an evaluation team</w:t>
      </w:r>
      <w:r w:rsidRPr="00654D7B">
        <w:rPr>
          <w:noProof w:val="0"/>
        </w:rPr>
        <w:t xml:space="preserve">.  </w:t>
      </w:r>
      <w:r w:rsidR="00D30D1A" w:rsidRPr="00654D7B">
        <w:rPr>
          <w:noProof w:val="0"/>
        </w:rPr>
        <w:t>T</w:t>
      </w:r>
      <w:r w:rsidRPr="00654D7B">
        <w:rPr>
          <w:noProof w:val="0"/>
        </w:rPr>
        <w:t xml:space="preserve">he highest evaluated </w:t>
      </w:r>
      <w:r w:rsidR="00D30D1A" w:rsidRPr="00654D7B">
        <w:rPr>
          <w:noProof w:val="0"/>
        </w:rPr>
        <w:t>vendors</w:t>
      </w:r>
      <w:r w:rsidRPr="00654D7B">
        <w:rPr>
          <w:noProof w:val="0"/>
        </w:rPr>
        <w:t xml:space="preserve">; up to 3; </w:t>
      </w:r>
      <w:r w:rsidR="00D30D1A" w:rsidRPr="00654D7B">
        <w:rPr>
          <w:noProof w:val="0"/>
        </w:rPr>
        <w:t>shal</w:t>
      </w:r>
      <w:r w:rsidR="00AD1D21" w:rsidRPr="00654D7B">
        <w:rPr>
          <w:noProof w:val="0"/>
        </w:rPr>
        <w:t>l be requested to meet with the evaluation team for an interview.</w:t>
      </w:r>
      <w:r w:rsidR="00AD1D21" w:rsidRPr="00654D7B">
        <w:rPr>
          <w:b/>
          <w:noProof w:val="0"/>
        </w:rPr>
        <w:t xml:space="preserve"> </w:t>
      </w:r>
      <w:r w:rsidR="00044754" w:rsidRPr="00654D7B">
        <w:rPr>
          <w:b/>
          <w:noProof w:val="0"/>
        </w:rPr>
        <w:t xml:space="preserve">Vendors will be contacted </w:t>
      </w:r>
      <w:r w:rsidR="00C26F6C" w:rsidRPr="00654D7B">
        <w:rPr>
          <w:b/>
          <w:noProof w:val="0"/>
        </w:rPr>
        <w:t xml:space="preserve">no later </w:t>
      </w:r>
      <w:r w:rsidR="008F563C" w:rsidRPr="00654D7B">
        <w:rPr>
          <w:b/>
          <w:noProof w:val="0"/>
        </w:rPr>
        <w:t>than 4 pm</w:t>
      </w:r>
      <w:r w:rsidR="00D40F53" w:rsidRPr="00654D7B">
        <w:rPr>
          <w:b/>
          <w:noProof w:val="0"/>
        </w:rPr>
        <w:t xml:space="preserve">, </w:t>
      </w:r>
      <w:r w:rsidR="008F563C" w:rsidRPr="00654D7B">
        <w:rPr>
          <w:b/>
          <w:noProof w:val="0"/>
        </w:rPr>
        <w:t>October 12</w:t>
      </w:r>
      <w:r w:rsidR="00D40F53" w:rsidRPr="00654D7B">
        <w:rPr>
          <w:b/>
          <w:noProof w:val="0"/>
        </w:rPr>
        <w:t>, 2023,</w:t>
      </w:r>
      <w:r w:rsidR="00044754" w:rsidRPr="00654D7B">
        <w:rPr>
          <w:b/>
          <w:noProof w:val="0"/>
        </w:rPr>
        <w:t xml:space="preserve"> regarding their interview status. </w:t>
      </w:r>
      <w:r w:rsidR="00BD01A6" w:rsidRPr="00654D7B">
        <w:rPr>
          <w:b/>
          <w:noProof w:val="0"/>
        </w:rPr>
        <w:t xml:space="preserve">Vendors </w:t>
      </w:r>
      <w:r w:rsidR="00290A20" w:rsidRPr="00654D7B">
        <w:rPr>
          <w:b/>
          <w:noProof w:val="0"/>
        </w:rPr>
        <w:t xml:space="preserve">advancing to the interview stage will receive an interview agenda at that time. </w:t>
      </w:r>
    </w:p>
    <w:p w14:paraId="29E084B3" w14:textId="77777777" w:rsidR="00AD31B1" w:rsidRPr="00654D7B" w:rsidRDefault="00AD31B1" w:rsidP="00CA49D3">
      <w:pPr>
        <w:pStyle w:val="CMBold14"/>
        <w:suppressAutoHyphens/>
        <w:spacing w:before="0" w:after="0"/>
        <w:rPr>
          <w:b/>
          <w:noProof w:val="0"/>
        </w:rPr>
      </w:pPr>
    </w:p>
    <w:p w14:paraId="254F8F43" w14:textId="77777777" w:rsidR="00CA49D3" w:rsidRPr="00654D7B" w:rsidRDefault="00425CF4" w:rsidP="00CA49D3">
      <w:pPr>
        <w:pStyle w:val="CMBold14"/>
        <w:suppressAutoHyphens/>
        <w:spacing w:before="0" w:after="0"/>
        <w:rPr>
          <w:b/>
          <w:noProof w:val="0"/>
        </w:rPr>
      </w:pPr>
      <w:r w:rsidRPr="00654D7B">
        <w:rPr>
          <w:b/>
          <w:noProof w:val="0"/>
        </w:rPr>
        <w:t>7</w:t>
      </w:r>
      <w:r w:rsidR="00BD01A6" w:rsidRPr="00654D7B">
        <w:rPr>
          <w:b/>
          <w:noProof w:val="0"/>
        </w:rPr>
        <w:t>.3 Vendor</w:t>
      </w:r>
      <w:r w:rsidR="00AD1D21" w:rsidRPr="00654D7B">
        <w:rPr>
          <w:b/>
          <w:noProof w:val="0"/>
        </w:rPr>
        <w:t xml:space="preserve"> Interview</w:t>
      </w:r>
    </w:p>
    <w:p w14:paraId="7837B4B5" w14:textId="77777777" w:rsidR="00CA49D3" w:rsidRPr="00654D7B" w:rsidRDefault="00CA49D3" w:rsidP="00CA49D3">
      <w:pPr>
        <w:pStyle w:val="CMBold14"/>
        <w:suppressAutoHyphens/>
        <w:spacing w:before="0" w:after="0"/>
        <w:rPr>
          <w:b/>
          <w:noProof w:val="0"/>
        </w:rPr>
      </w:pPr>
      <w:r w:rsidRPr="00654D7B">
        <w:rPr>
          <w:noProof w:val="0"/>
        </w:rPr>
        <w:t>Vendors participating in this process shall explain and support their written propos</w:t>
      </w:r>
      <w:r w:rsidR="00AD1D21" w:rsidRPr="00654D7B">
        <w:rPr>
          <w:noProof w:val="0"/>
        </w:rPr>
        <w:t>al through a presentation,</w:t>
      </w:r>
      <w:r w:rsidRPr="00654D7B">
        <w:rPr>
          <w:noProof w:val="0"/>
        </w:rPr>
        <w:t xml:space="preserve"> and question/answer forum.</w:t>
      </w:r>
      <w:r w:rsidR="00467652" w:rsidRPr="00654D7B">
        <w:rPr>
          <w:noProof w:val="0"/>
        </w:rPr>
        <w:t xml:space="preserve">  </w:t>
      </w:r>
      <w:r w:rsidR="00467652" w:rsidRPr="00654D7B">
        <w:rPr>
          <w:b/>
          <w:noProof w:val="0"/>
        </w:rPr>
        <w:t>Vendor interviews will be</w:t>
      </w:r>
      <w:r w:rsidR="00496734" w:rsidRPr="00654D7B">
        <w:rPr>
          <w:b/>
          <w:noProof w:val="0"/>
        </w:rPr>
        <w:t xml:space="preserve">                                       </w:t>
      </w:r>
      <w:r w:rsidR="008F563C" w:rsidRPr="00654D7B">
        <w:rPr>
          <w:b/>
          <w:noProof w:val="0"/>
        </w:rPr>
        <w:t xml:space="preserve">October </w:t>
      </w:r>
      <w:r w:rsidR="001F5E81" w:rsidRPr="00654D7B">
        <w:rPr>
          <w:b/>
          <w:noProof w:val="0"/>
        </w:rPr>
        <w:t xml:space="preserve">25, 2023. </w:t>
      </w:r>
      <w:r w:rsidR="00467652" w:rsidRPr="00654D7B">
        <w:rPr>
          <w:b/>
          <w:noProof w:val="0"/>
        </w:rPr>
        <w:t xml:space="preserve"> Vendors must be available on this date to interview.</w:t>
      </w:r>
    </w:p>
    <w:p w14:paraId="0C1C8CE0" w14:textId="77777777" w:rsidR="00CA49D3" w:rsidRPr="00654D7B" w:rsidRDefault="00CA49D3" w:rsidP="00CA49D3">
      <w:pPr>
        <w:pStyle w:val="CMBold14"/>
        <w:suppressAutoHyphens/>
        <w:spacing w:before="0" w:after="0"/>
        <w:rPr>
          <w:noProof w:val="0"/>
        </w:rPr>
      </w:pPr>
    </w:p>
    <w:p w14:paraId="3E553070" w14:textId="77777777" w:rsidR="00CA49D3" w:rsidRPr="00654D7B" w:rsidRDefault="00CA49D3" w:rsidP="00CA49D3">
      <w:pPr>
        <w:pStyle w:val="CMBold14"/>
        <w:suppressAutoHyphens/>
        <w:spacing w:before="0" w:after="0"/>
        <w:rPr>
          <w:noProof w:val="0"/>
        </w:rPr>
      </w:pPr>
      <w:r w:rsidRPr="00654D7B">
        <w:rPr>
          <w:noProof w:val="0"/>
        </w:rPr>
        <w:t>Vendors will be evaluated on the following criteria:</w:t>
      </w:r>
    </w:p>
    <w:p w14:paraId="653001F7" w14:textId="77777777" w:rsidR="00CA49D3" w:rsidRPr="00654D7B" w:rsidRDefault="00CA49D3" w:rsidP="00CA49D3">
      <w:pPr>
        <w:pStyle w:val="CMBold14"/>
        <w:numPr>
          <w:ilvl w:val="0"/>
          <w:numId w:val="8"/>
        </w:numPr>
        <w:suppressAutoHyphens/>
        <w:spacing w:before="0" w:after="0"/>
        <w:rPr>
          <w:noProof w:val="0"/>
        </w:rPr>
      </w:pPr>
      <w:r w:rsidRPr="00654D7B">
        <w:rPr>
          <w:noProof w:val="0"/>
        </w:rPr>
        <w:t>Explanation and support of the written proposal</w:t>
      </w:r>
    </w:p>
    <w:p w14:paraId="7DC8534B" w14:textId="77777777" w:rsidR="00CA49D3" w:rsidRPr="00654D7B" w:rsidRDefault="00CA49D3" w:rsidP="00CA49D3">
      <w:pPr>
        <w:pStyle w:val="CMBold14"/>
        <w:numPr>
          <w:ilvl w:val="0"/>
          <w:numId w:val="8"/>
        </w:numPr>
        <w:suppressAutoHyphens/>
        <w:spacing w:before="0" w:after="0"/>
        <w:rPr>
          <w:noProof w:val="0"/>
        </w:rPr>
      </w:pPr>
      <w:r w:rsidRPr="00654D7B">
        <w:rPr>
          <w:noProof w:val="0"/>
        </w:rPr>
        <w:t xml:space="preserve">The ability to best fulfill the County’s </w:t>
      </w:r>
      <w:r w:rsidR="008F563C" w:rsidRPr="00654D7B">
        <w:rPr>
          <w:noProof w:val="0"/>
        </w:rPr>
        <w:t>needs.</w:t>
      </w:r>
    </w:p>
    <w:p w14:paraId="09305A09" w14:textId="77777777" w:rsidR="002A26A8" w:rsidRPr="00654D7B" w:rsidRDefault="002A26A8" w:rsidP="002A26A8">
      <w:pPr>
        <w:pStyle w:val="CMBold14"/>
        <w:suppressAutoHyphens/>
        <w:spacing w:before="0" w:after="0"/>
        <w:ind w:left="1080"/>
        <w:rPr>
          <w:noProof w:val="0"/>
        </w:rPr>
      </w:pPr>
    </w:p>
    <w:p w14:paraId="1EFAD36E" w14:textId="77777777" w:rsidR="005C30F2" w:rsidRPr="00654D7B" w:rsidRDefault="005C30F2" w:rsidP="005C30F2">
      <w:pPr>
        <w:pStyle w:val="CMBold14"/>
        <w:suppressAutoHyphens/>
        <w:spacing w:before="0" w:after="0"/>
        <w:rPr>
          <w:noProof w:val="0"/>
        </w:rPr>
      </w:pPr>
    </w:p>
    <w:p w14:paraId="178DD35E" w14:textId="77777777" w:rsidR="009F0B4C" w:rsidRPr="008101DF" w:rsidRDefault="009F0B4C" w:rsidP="009F0B4C">
      <w:pPr>
        <w:rPr>
          <w:b/>
        </w:rPr>
      </w:pPr>
      <w:r w:rsidRPr="008101DF">
        <w:rPr>
          <w:b/>
        </w:rPr>
        <w:t xml:space="preserve">Section </w:t>
      </w:r>
      <w:r w:rsidR="00425CF4" w:rsidRPr="008101DF">
        <w:rPr>
          <w:b/>
        </w:rPr>
        <w:t>8</w:t>
      </w:r>
      <w:r w:rsidRPr="008101DF">
        <w:rPr>
          <w:b/>
        </w:rPr>
        <w:t xml:space="preserve"> - Terms and Conditions</w:t>
      </w:r>
    </w:p>
    <w:p w14:paraId="36F27DAA" w14:textId="77777777" w:rsidR="009F0B4C" w:rsidRPr="008101DF" w:rsidRDefault="009F0B4C" w:rsidP="009F0B4C"/>
    <w:p w14:paraId="0FCBA54C" w14:textId="77777777" w:rsidR="009F0B4C" w:rsidRPr="008101DF" w:rsidRDefault="00425CF4" w:rsidP="009F0B4C">
      <w:r w:rsidRPr="008101DF">
        <w:rPr>
          <w:b/>
        </w:rPr>
        <w:t>8</w:t>
      </w:r>
      <w:r w:rsidR="00E41A27" w:rsidRPr="008101DF">
        <w:rPr>
          <w:b/>
        </w:rPr>
        <w:t>.1</w:t>
      </w:r>
      <w:r w:rsidR="00E41A27" w:rsidRPr="008101DF">
        <w:t xml:space="preserve"> La</w:t>
      </w:r>
      <w:r w:rsidR="009F0B4C" w:rsidRPr="008101DF">
        <w:t xml:space="preserve"> Crosse County reserves the right to accept or reject any or all proposals or portions thereof without stated cause.  </w:t>
      </w:r>
    </w:p>
    <w:p w14:paraId="1291137A" w14:textId="77777777" w:rsidR="00CD6596" w:rsidRPr="008101DF" w:rsidRDefault="00CD6596" w:rsidP="009F0B4C"/>
    <w:p w14:paraId="62A4F201" w14:textId="77777777" w:rsidR="009F0B4C" w:rsidRPr="008101DF" w:rsidRDefault="00425CF4" w:rsidP="009F0B4C">
      <w:r w:rsidRPr="008101DF">
        <w:rPr>
          <w:b/>
        </w:rPr>
        <w:t>8</w:t>
      </w:r>
      <w:r w:rsidR="009F0B4C" w:rsidRPr="008101DF">
        <w:rPr>
          <w:b/>
        </w:rPr>
        <w:t>.2.</w:t>
      </w:r>
      <w:r w:rsidR="009F0B4C" w:rsidRPr="008101DF">
        <w:t xml:space="preserve">  La Crosse County reserves the right to re-issue any requests for proposals. </w:t>
      </w:r>
    </w:p>
    <w:p w14:paraId="6CE50387" w14:textId="77777777" w:rsidR="009F0B4C" w:rsidRPr="008101DF" w:rsidRDefault="009F0B4C" w:rsidP="009F0B4C"/>
    <w:p w14:paraId="28C532DA" w14:textId="77777777" w:rsidR="009F0B4C" w:rsidRPr="008101DF" w:rsidRDefault="00425CF4" w:rsidP="009F0B4C">
      <w:r w:rsidRPr="008101DF">
        <w:rPr>
          <w:b/>
        </w:rPr>
        <w:t>8</w:t>
      </w:r>
      <w:r w:rsidR="009F0B4C" w:rsidRPr="008101DF">
        <w:rPr>
          <w:b/>
        </w:rPr>
        <w:t>.3.</w:t>
      </w:r>
      <w:r w:rsidR="009F0B4C" w:rsidRPr="008101DF">
        <w:t xml:space="preserve"> Upon the selection of a finalist vendor, the County by its proper officials, employees, or agents shall attempt to negotiate and reach a final agreement with this vendor.  If the County, for any reason, is unable to reach a final agreement with this vendor; the County </w:t>
      </w:r>
      <w:r w:rsidR="009F0B4C" w:rsidRPr="008101DF">
        <w:lastRenderedPageBreak/>
        <w:t>reserves the right to reject such vendor and negotiate a final agreement with the vendor who has the next most viable proposal or bid.  The County may also elect to reject all proposals and re-issue a request for proposal.</w:t>
      </w:r>
    </w:p>
    <w:p w14:paraId="303CA2BF" w14:textId="77777777" w:rsidR="009F0B4C" w:rsidRPr="008101DF" w:rsidRDefault="009F0B4C" w:rsidP="009F0B4C"/>
    <w:p w14:paraId="213C5327" w14:textId="77777777" w:rsidR="009F0B4C" w:rsidRPr="008101DF" w:rsidRDefault="00425CF4" w:rsidP="009F0B4C">
      <w:r w:rsidRPr="008101DF">
        <w:rPr>
          <w:b/>
        </w:rPr>
        <w:t>8</w:t>
      </w:r>
      <w:r w:rsidR="00E41A27" w:rsidRPr="008101DF">
        <w:rPr>
          <w:b/>
        </w:rPr>
        <w:t>.4</w:t>
      </w:r>
      <w:r w:rsidR="00E41A27" w:rsidRPr="008101DF">
        <w:t xml:space="preserve"> Clarification</w:t>
      </w:r>
      <w:r w:rsidR="009F0B4C" w:rsidRPr="008101DF">
        <w:t xml:space="preserve"> of proposals:  La Crosse County reserves the right to obtain clarification of any point in a vendor’s proposal or obtain additional information.</w:t>
      </w:r>
    </w:p>
    <w:p w14:paraId="224EC9E0" w14:textId="77777777" w:rsidR="009F0B4C" w:rsidRPr="008101DF" w:rsidRDefault="009F0B4C" w:rsidP="009F0B4C"/>
    <w:p w14:paraId="43A34D86" w14:textId="77777777" w:rsidR="009F0B4C" w:rsidRPr="008101DF" w:rsidRDefault="00425CF4" w:rsidP="009F0B4C">
      <w:r w:rsidRPr="008101DF">
        <w:rPr>
          <w:b/>
        </w:rPr>
        <w:t>8</w:t>
      </w:r>
      <w:r w:rsidR="00E41A27" w:rsidRPr="008101DF">
        <w:rPr>
          <w:b/>
        </w:rPr>
        <w:t>.5</w:t>
      </w:r>
      <w:r w:rsidR="00E41A27" w:rsidRPr="008101DF">
        <w:t xml:space="preserve"> La</w:t>
      </w:r>
      <w:r w:rsidR="009F0B4C" w:rsidRPr="008101DF">
        <w:t xml:space="preserve"> Crosse County is not bound to accept the proposal with the lowest </w:t>
      </w:r>
      <w:r w:rsidR="00665F14" w:rsidRPr="008101DF">
        <w:t>cost but</w:t>
      </w:r>
      <w:r w:rsidR="009F0B4C" w:rsidRPr="008101DF">
        <w:t xml:space="preserve"> may accept the proposal that demonstrates the best ability to meet the needs of La Crosse County.</w:t>
      </w:r>
    </w:p>
    <w:p w14:paraId="6AE1DB87" w14:textId="77777777" w:rsidR="00AD12C2" w:rsidRPr="008101DF" w:rsidRDefault="00AD12C2" w:rsidP="009F0B4C"/>
    <w:p w14:paraId="75AFBFAD" w14:textId="77777777" w:rsidR="00AD12C2" w:rsidRPr="008101DF" w:rsidRDefault="00AD12C2" w:rsidP="00AD12C2">
      <w:r w:rsidRPr="008101DF">
        <w:rPr>
          <w:b/>
          <w:bCs/>
        </w:rPr>
        <w:t>8.6</w:t>
      </w:r>
      <w:r w:rsidRPr="008101DF">
        <w:t xml:space="preserve"> La Crosse County may accept more than one (1) proposal if the County determines that accepting multiple proposals demonstrates the best ability to meet the needs of the County. </w:t>
      </w:r>
    </w:p>
    <w:p w14:paraId="725956F1" w14:textId="77777777" w:rsidR="009F0B4C" w:rsidRPr="008101DF" w:rsidRDefault="009F0B4C" w:rsidP="009F0B4C"/>
    <w:p w14:paraId="68694892" w14:textId="77777777" w:rsidR="009F0B4C" w:rsidRPr="008101DF" w:rsidRDefault="00425CF4" w:rsidP="009F0B4C">
      <w:r w:rsidRPr="008101DF">
        <w:rPr>
          <w:b/>
        </w:rPr>
        <w:t>8</w:t>
      </w:r>
      <w:r w:rsidR="009F0B4C" w:rsidRPr="008101DF">
        <w:rPr>
          <w:b/>
        </w:rPr>
        <w:t>.</w:t>
      </w:r>
      <w:r w:rsidR="00AD12C2" w:rsidRPr="008101DF">
        <w:rPr>
          <w:b/>
        </w:rPr>
        <w:t>7</w:t>
      </w:r>
      <w:r w:rsidR="009F0B4C" w:rsidRPr="008101DF">
        <w:t xml:space="preserve"> The County reserves the right to waive any formalities, defects, or irregularities in any proposal, response, and/or submittal where the acceptance, rejection, or waiving of such is in the best interests of the County.</w:t>
      </w:r>
    </w:p>
    <w:p w14:paraId="2A11EDF8" w14:textId="77777777" w:rsidR="009F0B4C" w:rsidRPr="008101DF" w:rsidRDefault="009F0B4C" w:rsidP="009F0B4C"/>
    <w:p w14:paraId="0CE31046" w14:textId="77777777" w:rsidR="009F0B4C" w:rsidRPr="008101DF" w:rsidRDefault="00425CF4" w:rsidP="009F0B4C">
      <w:r w:rsidRPr="008101DF">
        <w:rPr>
          <w:b/>
        </w:rPr>
        <w:t>8</w:t>
      </w:r>
      <w:r w:rsidR="00E41A27" w:rsidRPr="008101DF">
        <w:rPr>
          <w:b/>
        </w:rPr>
        <w:t>.</w:t>
      </w:r>
      <w:r w:rsidR="00AD12C2" w:rsidRPr="008101DF">
        <w:rPr>
          <w:b/>
        </w:rPr>
        <w:t>8</w:t>
      </w:r>
      <w:r w:rsidR="00E41A27" w:rsidRPr="008101DF">
        <w:t xml:space="preserve"> The</w:t>
      </w:r>
      <w:r w:rsidR="009F0B4C" w:rsidRPr="008101DF">
        <w:t xml:space="preserve"> County reserves the right to disqualify any proposal, before or after opening, upon evidence of collusion, intent to defraud, or any other illegal practice on the part of the vendor.</w:t>
      </w:r>
    </w:p>
    <w:p w14:paraId="7DF40459" w14:textId="77777777" w:rsidR="009F0B4C" w:rsidRPr="008101DF" w:rsidRDefault="009F0B4C" w:rsidP="009F0B4C"/>
    <w:p w14:paraId="1557D002" w14:textId="77777777" w:rsidR="009F0B4C" w:rsidRPr="00F2637B" w:rsidRDefault="00425CF4" w:rsidP="009F0B4C">
      <w:r w:rsidRPr="008101DF">
        <w:rPr>
          <w:b/>
        </w:rPr>
        <w:t>8</w:t>
      </w:r>
      <w:r w:rsidR="009F0B4C" w:rsidRPr="008101DF">
        <w:rPr>
          <w:b/>
        </w:rPr>
        <w:t>.</w:t>
      </w:r>
      <w:r w:rsidR="00AD12C2" w:rsidRPr="008101DF">
        <w:rPr>
          <w:b/>
        </w:rPr>
        <w:t>9</w:t>
      </w:r>
      <w:r w:rsidR="009F0B4C" w:rsidRPr="008101DF">
        <w:t xml:space="preserve">  The Provider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w:t>
      </w:r>
      <w:r w:rsidR="009F0B4C" w:rsidRPr="00F2637B">
        <w:t xml:space="preserve"> or omission of the Provider, or its (their) agents and / or subcontractors which may arise out of or connected with activities covered by this contract.</w:t>
      </w:r>
    </w:p>
    <w:p w14:paraId="64D39200" w14:textId="77777777" w:rsidR="009F0B4C" w:rsidRPr="00F2637B" w:rsidRDefault="009F0B4C" w:rsidP="009F0B4C"/>
    <w:p w14:paraId="2394E976" w14:textId="77777777" w:rsidR="009F0B4C" w:rsidRPr="00F2637B" w:rsidRDefault="009F0B4C" w:rsidP="009F0B4C">
      <w:r w:rsidRPr="00F2637B">
        <w:rPr>
          <w:b/>
        </w:rPr>
        <w:t xml:space="preserve"> </w:t>
      </w:r>
      <w:r w:rsidR="00665F14" w:rsidRPr="00F2637B">
        <w:rPr>
          <w:b/>
        </w:rPr>
        <w:t>8</w:t>
      </w:r>
      <w:r w:rsidRPr="00F2637B">
        <w:rPr>
          <w:b/>
        </w:rPr>
        <w:t>.</w:t>
      </w:r>
      <w:r w:rsidR="00AD12C2">
        <w:rPr>
          <w:b/>
        </w:rPr>
        <w:t>10</w:t>
      </w:r>
      <w:r w:rsidRPr="00F2637B">
        <w:t xml:space="preserve">   Provider agrees that </w:t>
      </w:r>
      <w:r w:rsidR="00AD12C2" w:rsidRPr="00F2637B">
        <w:t>to</w:t>
      </w:r>
      <w:r w:rsidRPr="00F2637B">
        <w:t xml:space="preserve"> protect itself as well as the Purchaser and La Crosse County, its officers, Boards, and employees under the indemnity provisions set forth in the paragraph above, Provider </w:t>
      </w:r>
      <w:r w:rsidR="00432266" w:rsidRPr="00F2637B">
        <w:t>will always</w:t>
      </w:r>
      <w:r w:rsidRPr="00F2637B">
        <w:t>, during the terms of this contract, keep in force insurance policies issued by an insurance company authorized to do business and licensed in the State of Wisconsin.  Unless otherwise specified in Wisconsin Statutes, the types of insurance coverage and minimum amounts shall be as follows:</w:t>
      </w:r>
    </w:p>
    <w:p w14:paraId="22CD1714" w14:textId="77777777" w:rsidR="009F0B4C" w:rsidRPr="00F2637B" w:rsidRDefault="009F0B4C" w:rsidP="009F0B4C">
      <w:r w:rsidRPr="00F2637B">
        <w:t xml:space="preserve">                          </w:t>
      </w:r>
    </w:p>
    <w:p w14:paraId="30FB317C" w14:textId="77777777" w:rsidR="009F0B4C" w:rsidRPr="00F2637B" w:rsidRDefault="009F0B4C" w:rsidP="009F0B4C">
      <w:pPr>
        <w:numPr>
          <w:ilvl w:val="0"/>
          <w:numId w:val="1"/>
        </w:numPr>
      </w:pPr>
      <w:r w:rsidRPr="00F2637B">
        <w:t>Workers’ Compensation:   minimum amount statutory</w:t>
      </w:r>
    </w:p>
    <w:p w14:paraId="2FA62602" w14:textId="77777777" w:rsidR="009F0B4C" w:rsidRPr="00F2637B" w:rsidRDefault="009F0B4C" w:rsidP="009F0B4C">
      <w:pPr>
        <w:numPr>
          <w:ilvl w:val="0"/>
          <w:numId w:val="1"/>
        </w:numPr>
      </w:pPr>
      <w:r w:rsidRPr="00F2637B">
        <w:t xml:space="preserve">Comprehensive General Liability:  $1,000,000 per occurrence and in </w:t>
      </w:r>
      <w:r w:rsidR="00E41A27" w:rsidRPr="00F2637B">
        <w:t>aggregate for</w:t>
      </w:r>
      <w:r w:rsidRPr="00F2637B">
        <w:t xml:space="preserve"> bodily injury and property damage</w:t>
      </w:r>
    </w:p>
    <w:p w14:paraId="140CEAE7" w14:textId="77777777" w:rsidR="009F0B4C" w:rsidRPr="00F2637B" w:rsidRDefault="009F0B4C" w:rsidP="009F0B4C">
      <w:pPr>
        <w:numPr>
          <w:ilvl w:val="0"/>
          <w:numId w:val="1"/>
        </w:numPr>
      </w:pPr>
      <w:r w:rsidRPr="00F2637B">
        <w:t xml:space="preserve">Auto Liability:  $1,000,000 per occurrence and in aggregate for bodily injury and property damage </w:t>
      </w:r>
    </w:p>
    <w:p w14:paraId="4E9C6108" w14:textId="77777777" w:rsidR="009F0B4C" w:rsidRPr="00F2637B" w:rsidRDefault="009F0B4C" w:rsidP="009F0B4C">
      <w:pPr>
        <w:numPr>
          <w:ilvl w:val="0"/>
          <w:numId w:val="1"/>
        </w:numPr>
      </w:pPr>
      <w:r w:rsidRPr="00F2637B">
        <w:t xml:space="preserve">Excess Liability coverage:  $1,000,000 over the General Liability and </w:t>
      </w:r>
      <w:r w:rsidR="00E41A27" w:rsidRPr="00F2637B">
        <w:t>Automobile Liability</w:t>
      </w:r>
      <w:r w:rsidRPr="00F2637B">
        <w:t xml:space="preserve"> Coverage</w:t>
      </w:r>
    </w:p>
    <w:p w14:paraId="604343D3" w14:textId="77777777" w:rsidR="009F0B4C" w:rsidRPr="00F2637B" w:rsidRDefault="009F0B4C" w:rsidP="009F0B4C">
      <w:pPr>
        <w:numPr>
          <w:ilvl w:val="0"/>
          <w:numId w:val="1"/>
        </w:numPr>
      </w:pPr>
      <w:r w:rsidRPr="00F2637B">
        <w:t xml:space="preserve">Errors and Omissions coverage:  $1,000,000 per occurrence </w:t>
      </w:r>
    </w:p>
    <w:p w14:paraId="0F8DE047" w14:textId="77777777" w:rsidR="009F0B4C" w:rsidRPr="00F2637B" w:rsidRDefault="009F0B4C" w:rsidP="009F0B4C">
      <w:pPr>
        <w:ind w:left="360"/>
      </w:pPr>
      <w:r w:rsidRPr="00F2637B">
        <w:t xml:space="preserve">                                                            $1,000,000 in aggregate </w:t>
      </w:r>
    </w:p>
    <w:p w14:paraId="50E1C97A" w14:textId="77777777" w:rsidR="009F0B4C" w:rsidRPr="00F2637B" w:rsidRDefault="009F0B4C" w:rsidP="009F0B4C"/>
    <w:p w14:paraId="00FB2451" w14:textId="77777777" w:rsidR="009F0B4C" w:rsidRPr="00F2637B" w:rsidRDefault="00665F14" w:rsidP="009F0B4C">
      <w:r w:rsidRPr="00F2637B">
        <w:rPr>
          <w:b/>
        </w:rPr>
        <w:t>8</w:t>
      </w:r>
      <w:r w:rsidR="009F0B4C" w:rsidRPr="00F2637B">
        <w:rPr>
          <w:b/>
        </w:rPr>
        <w:t>.</w:t>
      </w:r>
      <w:r w:rsidR="00AD12C2">
        <w:rPr>
          <w:b/>
        </w:rPr>
        <w:t>1</w:t>
      </w:r>
      <w:r w:rsidR="00F77E40">
        <w:rPr>
          <w:b/>
        </w:rPr>
        <w:t>1</w:t>
      </w:r>
      <w:r w:rsidR="009F0B4C" w:rsidRPr="00F2637B">
        <w:t xml:space="preserve"> The Purchaser shall be given thirty (30) days advanced written notice of any</w:t>
      </w:r>
      <w:r w:rsidR="00F2637B">
        <w:br/>
        <w:t xml:space="preserve">        </w:t>
      </w:r>
      <w:r w:rsidR="009F0B4C" w:rsidRPr="00F2637B">
        <w:t xml:space="preserve"> cancellation or non-renewal of insurance during the term of this contract.  Upon </w:t>
      </w:r>
      <w:r w:rsidR="00F2637B">
        <w:br/>
        <w:t xml:space="preserve">         </w:t>
      </w:r>
      <w:r w:rsidR="009F0B4C" w:rsidRPr="00F2637B">
        <w:t xml:space="preserve">execution of this contract, the Provider will furnish Purchaser with written </w:t>
      </w:r>
      <w:r w:rsidR="00F2637B">
        <w:br/>
        <w:t xml:space="preserve">         </w:t>
      </w:r>
      <w:r w:rsidR="009F0B4C" w:rsidRPr="00F2637B">
        <w:t xml:space="preserve">verification of the existence of such insurance.  In the event of any action, suit, or </w:t>
      </w:r>
      <w:r w:rsidR="00F2637B">
        <w:br/>
        <w:t xml:space="preserve">         </w:t>
      </w:r>
      <w:r w:rsidR="009F0B4C" w:rsidRPr="00F2637B">
        <w:t xml:space="preserve">proceedings against Purchaser upon </w:t>
      </w:r>
      <w:r w:rsidR="00794F87" w:rsidRPr="00F2637B">
        <w:t>any matter</w:t>
      </w:r>
      <w:r w:rsidR="009F0B4C" w:rsidRPr="00F2637B">
        <w:t xml:space="preserve"> herein indemnified against, </w:t>
      </w:r>
      <w:r w:rsidR="00F2637B">
        <w:br/>
        <w:t xml:space="preserve">         </w:t>
      </w:r>
      <w:r w:rsidR="009F0B4C" w:rsidRPr="00F2637B">
        <w:t xml:space="preserve">Purchaser shall within five (5) working days cause notice in writing thereof to be </w:t>
      </w:r>
      <w:r w:rsidR="00F2637B">
        <w:br/>
        <w:t xml:space="preserve">         </w:t>
      </w:r>
      <w:r w:rsidR="009F0B4C" w:rsidRPr="00F2637B">
        <w:t>given to Provider by certified mail, addressed to its post office</w:t>
      </w:r>
      <w:r w:rsidR="001071BC">
        <w:t xml:space="preserve"> a</w:t>
      </w:r>
      <w:r w:rsidR="009F0B4C" w:rsidRPr="00F2637B">
        <w:t xml:space="preserve">ddress.  Purchaser </w:t>
      </w:r>
      <w:r w:rsidR="001071BC">
        <w:br/>
        <w:t xml:space="preserve">         </w:t>
      </w:r>
      <w:r w:rsidR="009F0B4C" w:rsidRPr="00F2637B">
        <w:t>shall cooperate with Provider and its attorneys in defense of any</w:t>
      </w:r>
      <w:r w:rsidR="001071BC">
        <w:t xml:space="preserve"> </w:t>
      </w:r>
      <w:r w:rsidR="009F0B4C" w:rsidRPr="00F2637B">
        <w:t>action, suit or other</w:t>
      </w:r>
      <w:r w:rsidR="001071BC">
        <w:br/>
        <w:t xml:space="preserve">         </w:t>
      </w:r>
      <w:r w:rsidR="009F0B4C" w:rsidRPr="00F2637B">
        <w:t>proceedings.</w:t>
      </w:r>
    </w:p>
    <w:p w14:paraId="3DACE67B" w14:textId="77777777" w:rsidR="009F0B4C" w:rsidRPr="00F2637B" w:rsidRDefault="009F0B4C" w:rsidP="009F0B4C"/>
    <w:p w14:paraId="2D12D939" w14:textId="77777777" w:rsidR="009F0B4C" w:rsidRPr="00F2637B" w:rsidRDefault="00665F14" w:rsidP="009F0B4C">
      <w:pPr>
        <w:pStyle w:val="BodyTextIndent3"/>
        <w:tabs>
          <w:tab w:val="left" w:pos="900"/>
        </w:tabs>
        <w:ind w:left="0"/>
        <w:rPr>
          <w:sz w:val="24"/>
          <w:szCs w:val="24"/>
        </w:rPr>
      </w:pPr>
      <w:r w:rsidRPr="00F2637B">
        <w:rPr>
          <w:b/>
          <w:sz w:val="24"/>
          <w:szCs w:val="24"/>
        </w:rPr>
        <w:t>8</w:t>
      </w:r>
      <w:r w:rsidR="009F0B4C" w:rsidRPr="00F2637B">
        <w:rPr>
          <w:b/>
          <w:sz w:val="24"/>
          <w:szCs w:val="24"/>
        </w:rPr>
        <w:t>.1</w:t>
      </w:r>
      <w:r w:rsidR="00F77E40">
        <w:rPr>
          <w:b/>
          <w:sz w:val="24"/>
          <w:szCs w:val="24"/>
        </w:rPr>
        <w:t>2</w:t>
      </w:r>
      <w:r w:rsidR="009F0B4C" w:rsidRPr="00F2637B">
        <w:rPr>
          <w:sz w:val="24"/>
          <w:szCs w:val="24"/>
        </w:rPr>
        <w:t xml:space="preserve"> The selected vendor shall not subcontract or assign any interest in the contract and </w:t>
      </w:r>
      <w:r w:rsidR="00F2637B">
        <w:rPr>
          <w:sz w:val="24"/>
          <w:szCs w:val="24"/>
        </w:rPr>
        <w:br/>
        <w:t xml:space="preserve">        </w:t>
      </w:r>
      <w:r w:rsidR="009F0B4C" w:rsidRPr="00F2637B">
        <w:rPr>
          <w:sz w:val="24"/>
          <w:szCs w:val="24"/>
        </w:rPr>
        <w:t xml:space="preserve">shall </w:t>
      </w:r>
      <w:r w:rsidR="00F2637B" w:rsidRPr="00F2637B">
        <w:rPr>
          <w:sz w:val="24"/>
          <w:szCs w:val="24"/>
        </w:rPr>
        <w:t>not transfer</w:t>
      </w:r>
      <w:r w:rsidR="009F0B4C" w:rsidRPr="00F2637B">
        <w:rPr>
          <w:sz w:val="24"/>
          <w:szCs w:val="24"/>
        </w:rPr>
        <w:t xml:space="preserve"> any interest in the same without prior written consent of the </w:t>
      </w:r>
      <w:r w:rsidR="00F2637B">
        <w:rPr>
          <w:sz w:val="24"/>
          <w:szCs w:val="24"/>
        </w:rPr>
        <w:br/>
        <w:t xml:space="preserve">        </w:t>
      </w:r>
      <w:r w:rsidR="009F0B4C" w:rsidRPr="00F2637B">
        <w:rPr>
          <w:sz w:val="24"/>
          <w:szCs w:val="24"/>
        </w:rPr>
        <w:t>County.</w:t>
      </w:r>
    </w:p>
    <w:p w14:paraId="47242B29" w14:textId="77777777" w:rsidR="009F0B4C" w:rsidRPr="00F2637B" w:rsidRDefault="00665F14" w:rsidP="009F0B4C">
      <w:pPr>
        <w:pStyle w:val="BodyTextIndent3"/>
        <w:tabs>
          <w:tab w:val="left" w:pos="900"/>
        </w:tabs>
        <w:ind w:left="0"/>
        <w:rPr>
          <w:sz w:val="24"/>
          <w:szCs w:val="24"/>
        </w:rPr>
      </w:pPr>
      <w:r w:rsidRPr="00F2637B">
        <w:rPr>
          <w:b/>
          <w:sz w:val="24"/>
          <w:szCs w:val="24"/>
        </w:rPr>
        <w:t>8</w:t>
      </w:r>
      <w:r w:rsidR="009F0B4C" w:rsidRPr="00F2637B">
        <w:rPr>
          <w:b/>
          <w:sz w:val="24"/>
          <w:szCs w:val="24"/>
        </w:rPr>
        <w:t>.1</w:t>
      </w:r>
      <w:r w:rsidR="00AD12C2">
        <w:rPr>
          <w:b/>
          <w:sz w:val="24"/>
          <w:szCs w:val="24"/>
        </w:rPr>
        <w:t>3</w:t>
      </w:r>
      <w:r w:rsidR="009F0B4C" w:rsidRPr="00F2637B">
        <w:rPr>
          <w:sz w:val="24"/>
          <w:szCs w:val="24"/>
        </w:rPr>
        <w:t xml:space="preserve"> No reports, information, or data given to or prepared by the firm under contract shall </w:t>
      </w:r>
      <w:r w:rsidR="009F0B4C" w:rsidRPr="00F2637B">
        <w:rPr>
          <w:sz w:val="24"/>
          <w:szCs w:val="24"/>
        </w:rPr>
        <w:br/>
        <w:t xml:space="preserve">        be made available to any individual or organization by the firm without the prior </w:t>
      </w:r>
      <w:r w:rsidR="00F2637B">
        <w:rPr>
          <w:sz w:val="24"/>
          <w:szCs w:val="24"/>
        </w:rPr>
        <w:br/>
        <w:t xml:space="preserve">        </w:t>
      </w:r>
      <w:r w:rsidR="009F0B4C" w:rsidRPr="00F2637B">
        <w:rPr>
          <w:sz w:val="24"/>
          <w:szCs w:val="24"/>
        </w:rPr>
        <w:t>written approval of the County.</w:t>
      </w:r>
    </w:p>
    <w:p w14:paraId="51989A5C" w14:textId="77777777" w:rsidR="009F0B4C" w:rsidRPr="00F2637B" w:rsidRDefault="00665F14" w:rsidP="009F0B4C">
      <w:pPr>
        <w:pStyle w:val="BodyTextIndent3"/>
        <w:tabs>
          <w:tab w:val="left" w:pos="900"/>
        </w:tabs>
        <w:ind w:left="0"/>
        <w:rPr>
          <w:sz w:val="24"/>
          <w:szCs w:val="24"/>
        </w:rPr>
      </w:pPr>
      <w:r w:rsidRPr="00F2637B">
        <w:rPr>
          <w:b/>
          <w:sz w:val="24"/>
          <w:szCs w:val="24"/>
        </w:rPr>
        <w:t>8</w:t>
      </w:r>
      <w:r w:rsidR="009F0B4C" w:rsidRPr="00F2637B">
        <w:rPr>
          <w:b/>
          <w:sz w:val="24"/>
          <w:szCs w:val="24"/>
        </w:rPr>
        <w:t>.1</w:t>
      </w:r>
      <w:r w:rsidR="00F77E40">
        <w:rPr>
          <w:b/>
          <w:sz w:val="24"/>
          <w:szCs w:val="24"/>
        </w:rPr>
        <w:t>4</w:t>
      </w:r>
      <w:r w:rsidR="009F0B4C" w:rsidRPr="00F2637B">
        <w:rPr>
          <w:sz w:val="24"/>
          <w:szCs w:val="24"/>
        </w:rPr>
        <w:t xml:space="preserve"> Should the selected vendor merge or be purchased by another individual or firm </w:t>
      </w:r>
      <w:r w:rsidR="00F2637B">
        <w:rPr>
          <w:sz w:val="24"/>
          <w:szCs w:val="24"/>
        </w:rPr>
        <w:br/>
        <w:t xml:space="preserve">        </w:t>
      </w:r>
      <w:r w:rsidR="009F0B4C" w:rsidRPr="00F2637B">
        <w:rPr>
          <w:sz w:val="24"/>
          <w:szCs w:val="24"/>
        </w:rPr>
        <w:t>contract continuation would be at the County's option.</w:t>
      </w:r>
    </w:p>
    <w:p w14:paraId="6666ACC9" w14:textId="77777777" w:rsidR="001F5E81" w:rsidRPr="00A6796E" w:rsidRDefault="001F5E81" w:rsidP="001F5E81">
      <w:pPr>
        <w:rPr>
          <w:b/>
          <w:bCs/>
        </w:rPr>
      </w:pPr>
      <w:r w:rsidRPr="001F5E81">
        <w:rPr>
          <w:b/>
          <w:bCs/>
        </w:rPr>
        <w:t>8.15</w:t>
      </w:r>
      <w:r w:rsidRPr="001F5E81">
        <w:t xml:space="preserve"> The successful vendor shall be required to sign a certification document stating </w:t>
      </w:r>
      <w:r w:rsidRPr="001F5E81">
        <w:br/>
        <w:t xml:space="preserve">         they </w:t>
      </w:r>
      <w:r w:rsidRPr="001F5E81">
        <w:rPr>
          <w:sz w:val="22"/>
          <w:szCs w:val="22"/>
        </w:rPr>
        <w:t xml:space="preserve">are not presently debarred, suspended, proposed for debarment, declared </w:t>
      </w:r>
      <w:r w:rsidRPr="001F5E81">
        <w:rPr>
          <w:sz w:val="22"/>
          <w:szCs w:val="22"/>
        </w:rPr>
        <w:br/>
        <w:t xml:space="preserve">          ineligible or voluntarily excluded from covered transactions by any Federal </w:t>
      </w:r>
      <w:r w:rsidRPr="001F5E81">
        <w:rPr>
          <w:sz w:val="22"/>
          <w:szCs w:val="22"/>
        </w:rPr>
        <w:br/>
        <w:t xml:space="preserve">          department or agency.  If the successful vendor cannot, in good faith, sign the </w:t>
      </w:r>
      <w:r w:rsidRPr="001F5E81">
        <w:rPr>
          <w:sz w:val="22"/>
          <w:szCs w:val="22"/>
        </w:rPr>
        <w:br/>
        <w:t xml:space="preserve">          certification document the</w:t>
      </w:r>
      <w:r w:rsidRPr="001F5E81">
        <w:t xml:space="preserve"> County reserves the right to reject such vendor and </w:t>
      </w:r>
      <w:r w:rsidRPr="001F5E81">
        <w:br/>
        <w:t xml:space="preserve">         negotiate a final agreement with the vendor who has the next most viable </w:t>
      </w:r>
      <w:r w:rsidRPr="001F5E81">
        <w:br/>
        <w:t xml:space="preserve">         proposal or bid.  The County may also elect to reject all proposals and re-issue </w:t>
      </w:r>
      <w:r w:rsidRPr="001F5E81">
        <w:br/>
        <w:t xml:space="preserve">        a request for proposal</w:t>
      </w:r>
      <w:r w:rsidRPr="001F5E81">
        <w:rPr>
          <w:b/>
          <w:bCs/>
        </w:rPr>
        <w:t>.</w:t>
      </w:r>
    </w:p>
    <w:p w14:paraId="0BFF9468" w14:textId="77777777" w:rsidR="002316CC" w:rsidRPr="00654D7B" w:rsidRDefault="002316CC" w:rsidP="00CA49D3">
      <w:pPr>
        <w:pStyle w:val="CMBold14"/>
        <w:suppressAutoHyphens/>
        <w:spacing w:before="0" w:after="0"/>
        <w:rPr>
          <w:rFonts w:ascii="Arial" w:hAnsi="Arial" w:cs="Arial"/>
          <w:b/>
          <w:noProof w:val="0"/>
          <w:sz w:val="32"/>
          <w:szCs w:val="32"/>
        </w:rPr>
      </w:pPr>
    </w:p>
    <w:sectPr w:rsidR="002316CC" w:rsidRPr="00654D7B">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F577" w14:textId="77777777" w:rsidR="00680EF5" w:rsidRDefault="00680EF5">
      <w:r>
        <w:separator/>
      </w:r>
    </w:p>
  </w:endnote>
  <w:endnote w:type="continuationSeparator" w:id="0">
    <w:p w14:paraId="2274024B" w14:textId="77777777" w:rsidR="00680EF5" w:rsidRDefault="0068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1C07" w14:textId="77777777"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10D0F" w14:textId="77777777" w:rsidR="00097F92" w:rsidRDefault="0009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F796" w14:textId="77777777"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271">
      <w:rPr>
        <w:rStyle w:val="PageNumber"/>
        <w:noProof/>
      </w:rPr>
      <w:t>5</w:t>
    </w:r>
    <w:r>
      <w:rPr>
        <w:rStyle w:val="PageNumber"/>
      </w:rPr>
      <w:fldChar w:fldCharType="end"/>
    </w:r>
  </w:p>
  <w:p w14:paraId="0E2AE91F" w14:textId="77777777" w:rsidR="00097F92" w:rsidRDefault="000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2291" w14:textId="77777777" w:rsidR="00680EF5" w:rsidRDefault="00680EF5">
      <w:r>
        <w:separator/>
      </w:r>
    </w:p>
  </w:footnote>
  <w:footnote w:type="continuationSeparator" w:id="0">
    <w:p w14:paraId="210E963D" w14:textId="77777777" w:rsidR="00680EF5" w:rsidRDefault="0068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71D33"/>
    <w:multiLevelType w:val="hybridMultilevel"/>
    <w:tmpl w:val="597E46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512A9C"/>
    <w:multiLevelType w:val="hybridMultilevel"/>
    <w:tmpl w:val="A86CB1C4"/>
    <w:lvl w:ilvl="0" w:tplc="71FEBC3A">
      <w:start w:val="2"/>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0AD302A7"/>
    <w:multiLevelType w:val="hybridMultilevel"/>
    <w:tmpl w:val="F3D60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A1448"/>
    <w:multiLevelType w:val="hybridMultilevel"/>
    <w:tmpl w:val="CCEE6DD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E60E9"/>
    <w:multiLevelType w:val="hybridMultilevel"/>
    <w:tmpl w:val="A400FD64"/>
    <w:lvl w:ilvl="0" w:tplc="A386B4C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18081996"/>
    <w:multiLevelType w:val="hybridMultilevel"/>
    <w:tmpl w:val="6B04D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93533"/>
    <w:multiLevelType w:val="hybridMultilevel"/>
    <w:tmpl w:val="571C6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BE9AA"/>
    <w:multiLevelType w:val="hybridMultilevel"/>
    <w:tmpl w:val="CC5A5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C47005"/>
    <w:multiLevelType w:val="multilevel"/>
    <w:tmpl w:val="593A979E"/>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D45082"/>
    <w:multiLevelType w:val="hybridMultilevel"/>
    <w:tmpl w:val="7B980C4A"/>
    <w:lvl w:ilvl="0" w:tplc="C5609A2E">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21A617BE"/>
    <w:multiLevelType w:val="hybridMultilevel"/>
    <w:tmpl w:val="93B029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D52240"/>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11D9E"/>
    <w:multiLevelType w:val="hybridMultilevel"/>
    <w:tmpl w:val="F85EE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49824CC"/>
    <w:multiLevelType w:val="multilevel"/>
    <w:tmpl w:val="C330AE7A"/>
    <w:lvl w:ilvl="0">
      <w:start w:val="1"/>
      <w:numFmt w:val="decimal"/>
      <w:lvlText w:val="%1."/>
      <w:lvlJc w:val="left"/>
      <w:pPr>
        <w:ind w:left="720" w:hanging="360"/>
      </w:pPr>
      <w:rPr>
        <w:rFonts w:hint="default"/>
      </w:rPr>
    </w:lvl>
    <w:lvl w:ilvl="1">
      <w:start w:val="10"/>
      <w:numFmt w:val="decimal"/>
      <w:isLgl/>
      <w:lvlText w:val="%1.%2"/>
      <w:lvlJc w:val="left"/>
      <w:pPr>
        <w:ind w:left="1672" w:hanging="660"/>
      </w:pPr>
      <w:rPr>
        <w:rFonts w:hint="default"/>
      </w:rPr>
    </w:lvl>
    <w:lvl w:ilvl="2">
      <w:start w:val="4"/>
      <w:numFmt w:val="decimal"/>
      <w:isLgl/>
      <w:lvlText w:val="%1.%2.%3"/>
      <w:lvlJc w:val="left"/>
      <w:pPr>
        <w:ind w:left="2384" w:hanging="720"/>
      </w:pPr>
      <w:rPr>
        <w:rFonts w:hint="default"/>
        <w:b/>
        <w:bCs/>
      </w:rPr>
    </w:lvl>
    <w:lvl w:ilvl="3">
      <w:start w:val="1"/>
      <w:numFmt w:val="decimal"/>
      <w:isLgl/>
      <w:lvlText w:val="%1.%2.%3.%4"/>
      <w:lvlJc w:val="left"/>
      <w:pPr>
        <w:ind w:left="3396" w:hanging="108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5060" w:hanging="1440"/>
      </w:pPr>
      <w:rPr>
        <w:rFonts w:hint="default"/>
      </w:rPr>
    </w:lvl>
    <w:lvl w:ilvl="6">
      <w:start w:val="1"/>
      <w:numFmt w:val="decimal"/>
      <w:isLgl/>
      <w:lvlText w:val="%1.%2.%3.%4.%5.%6.%7"/>
      <w:lvlJc w:val="left"/>
      <w:pPr>
        <w:ind w:left="5712" w:hanging="1440"/>
      </w:pPr>
      <w:rPr>
        <w:rFonts w:hint="default"/>
      </w:rPr>
    </w:lvl>
    <w:lvl w:ilvl="7">
      <w:start w:val="1"/>
      <w:numFmt w:val="decimal"/>
      <w:isLgl/>
      <w:lvlText w:val="%1.%2.%3.%4.%5.%6.%7.%8"/>
      <w:lvlJc w:val="left"/>
      <w:pPr>
        <w:ind w:left="6724" w:hanging="1800"/>
      </w:pPr>
      <w:rPr>
        <w:rFonts w:hint="default"/>
      </w:rPr>
    </w:lvl>
    <w:lvl w:ilvl="8">
      <w:start w:val="1"/>
      <w:numFmt w:val="decimal"/>
      <w:isLgl/>
      <w:lvlText w:val="%1.%2.%3.%4.%5.%6.%7.%8.%9"/>
      <w:lvlJc w:val="left"/>
      <w:pPr>
        <w:ind w:left="7376" w:hanging="1800"/>
      </w:pPr>
      <w:rPr>
        <w:rFonts w:hint="default"/>
      </w:rPr>
    </w:lvl>
  </w:abstractNum>
  <w:abstractNum w:abstractNumId="15"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F6A5B"/>
    <w:multiLevelType w:val="hybridMultilevel"/>
    <w:tmpl w:val="E3885EF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94714"/>
    <w:multiLevelType w:val="hybridMultilevel"/>
    <w:tmpl w:val="205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87B19"/>
    <w:multiLevelType w:val="multilevel"/>
    <w:tmpl w:val="9CB2C29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BC1C29"/>
    <w:multiLevelType w:val="hybridMultilevel"/>
    <w:tmpl w:val="679A1A48"/>
    <w:lvl w:ilvl="0" w:tplc="2848C5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7113C09"/>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474BD"/>
    <w:multiLevelType w:val="hybridMultilevel"/>
    <w:tmpl w:val="1F7AE2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2C54A54"/>
    <w:multiLevelType w:val="hybridMultilevel"/>
    <w:tmpl w:val="8134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33D5F"/>
    <w:multiLevelType w:val="hybridMultilevel"/>
    <w:tmpl w:val="7280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E02E76"/>
    <w:multiLevelType w:val="hybridMultilevel"/>
    <w:tmpl w:val="47BA0F56"/>
    <w:lvl w:ilvl="0" w:tplc="3174901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15:restartNumberingAfterBreak="0">
    <w:nsid w:val="54E21749"/>
    <w:multiLevelType w:val="hybridMultilevel"/>
    <w:tmpl w:val="ADF06B64"/>
    <w:lvl w:ilvl="0" w:tplc="3C18D2E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58BC5C0C"/>
    <w:multiLevelType w:val="multilevel"/>
    <w:tmpl w:val="FD380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EF6C1D"/>
    <w:multiLevelType w:val="hybridMultilevel"/>
    <w:tmpl w:val="7A06B2BE"/>
    <w:lvl w:ilvl="0" w:tplc="CA2C9F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67E27E"/>
    <w:multiLevelType w:val="hybridMultilevel"/>
    <w:tmpl w:val="89FCE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D281386"/>
    <w:multiLevelType w:val="hybridMultilevel"/>
    <w:tmpl w:val="1EFC0932"/>
    <w:lvl w:ilvl="0" w:tplc="96024D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01C63"/>
    <w:multiLevelType w:val="hybridMultilevel"/>
    <w:tmpl w:val="BCC8D638"/>
    <w:lvl w:ilvl="0" w:tplc="D5CC8AE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0972055"/>
    <w:multiLevelType w:val="multilevel"/>
    <w:tmpl w:val="03506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F15EB0"/>
    <w:multiLevelType w:val="hybridMultilevel"/>
    <w:tmpl w:val="FF30942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A3C1FE0"/>
    <w:multiLevelType w:val="hybridMultilevel"/>
    <w:tmpl w:val="4906C2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A89229F"/>
    <w:multiLevelType w:val="hybridMultilevel"/>
    <w:tmpl w:val="AEF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B26C6"/>
    <w:multiLevelType w:val="hybridMultilevel"/>
    <w:tmpl w:val="5F022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764118"/>
    <w:multiLevelType w:val="hybridMultilevel"/>
    <w:tmpl w:val="77300852"/>
    <w:lvl w:ilvl="0" w:tplc="FDDC7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D861A8"/>
    <w:multiLevelType w:val="hybridMultilevel"/>
    <w:tmpl w:val="BBCAE2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5722AA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9963003">
    <w:abstractNumId w:val="15"/>
  </w:num>
  <w:num w:numId="2" w16cid:durableId="1815757519">
    <w:abstractNumId w:val="37"/>
  </w:num>
  <w:num w:numId="3" w16cid:durableId="838233692">
    <w:abstractNumId w:val="3"/>
  </w:num>
  <w:num w:numId="4" w16cid:durableId="590673">
    <w:abstractNumId w:val="7"/>
  </w:num>
  <w:num w:numId="5" w16cid:durableId="1767068088">
    <w:abstractNumId w:val="36"/>
  </w:num>
  <w:num w:numId="6" w16cid:durableId="1256286676">
    <w:abstractNumId w:val="35"/>
  </w:num>
  <w:num w:numId="7" w16cid:durableId="792942110">
    <w:abstractNumId w:val="4"/>
  </w:num>
  <w:num w:numId="8" w16cid:durableId="2005744148">
    <w:abstractNumId w:val="27"/>
  </w:num>
  <w:num w:numId="9" w16cid:durableId="1261571339">
    <w:abstractNumId w:val="1"/>
    <w:lvlOverride w:ilvl="0">
      <w:lvl w:ilvl="0">
        <w:numFmt w:val="bullet"/>
        <w:lvlText w:val=""/>
        <w:legacy w:legacy="1" w:legacySpace="0" w:legacyIndent="0"/>
        <w:lvlJc w:val="left"/>
        <w:rPr>
          <w:rFonts w:ascii="Symbol" w:hAnsi="Symbol" w:hint="default"/>
        </w:rPr>
      </w:lvl>
    </w:lvlOverride>
  </w:num>
  <w:num w:numId="10" w16cid:durableId="56557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732772">
    <w:abstractNumId w:val="22"/>
  </w:num>
  <w:num w:numId="12" w16cid:durableId="788815048">
    <w:abstractNumId w:val="16"/>
  </w:num>
  <w:num w:numId="13" w16cid:durableId="841549214">
    <w:abstractNumId w:val="9"/>
  </w:num>
  <w:num w:numId="14" w16cid:durableId="692340435">
    <w:abstractNumId w:val="18"/>
  </w:num>
  <w:num w:numId="15" w16cid:durableId="1190484791">
    <w:abstractNumId w:val="32"/>
  </w:num>
  <w:num w:numId="16" w16cid:durableId="371616310">
    <w:abstractNumId w:val="21"/>
  </w:num>
  <w:num w:numId="17" w16cid:durableId="1753239192">
    <w:abstractNumId w:val="33"/>
  </w:num>
  <w:num w:numId="18" w16cid:durableId="1352413853">
    <w:abstractNumId w:val="10"/>
  </w:num>
  <w:num w:numId="19" w16cid:durableId="1879005429">
    <w:abstractNumId w:val="24"/>
  </w:num>
  <w:num w:numId="20" w16cid:durableId="180122696">
    <w:abstractNumId w:val="19"/>
  </w:num>
  <w:num w:numId="21" w16cid:durableId="856164003">
    <w:abstractNumId w:val="6"/>
  </w:num>
  <w:num w:numId="22" w16cid:durableId="1487088324">
    <w:abstractNumId w:val="5"/>
  </w:num>
  <w:num w:numId="23" w16cid:durableId="1360275405">
    <w:abstractNumId w:val="2"/>
  </w:num>
  <w:num w:numId="24" w16cid:durableId="293953984">
    <w:abstractNumId w:val="31"/>
  </w:num>
  <w:num w:numId="25" w16cid:durableId="1478574545">
    <w:abstractNumId w:val="29"/>
  </w:num>
  <w:num w:numId="26" w16cid:durableId="1094932980">
    <w:abstractNumId w:val="30"/>
  </w:num>
  <w:num w:numId="27" w16cid:durableId="922837362">
    <w:abstractNumId w:val="25"/>
  </w:num>
  <w:num w:numId="28" w16cid:durableId="546796533">
    <w:abstractNumId w:val="12"/>
  </w:num>
  <w:num w:numId="29" w16cid:durableId="1114715616">
    <w:abstractNumId w:val="20"/>
  </w:num>
  <w:num w:numId="30" w16cid:durableId="60763002">
    <w:abstractNumId w:val="8"/>
  </w:num>
  <w:num w:numId="31" w16cid:durableId="321587498">
    <w:abstractNumId w:val="14"/>
  </w:num>
  <w:num w:numId="32" w16cid:durableId="881676548">
    <w:abstractNumId w:val="28"/>
  </w:num>
  <w:num w:numId="33" w16cid:durableId="1102578247">
    <w:abstractNumId w:val="0"/>
  </w:num>
  <w:num w:numId="34" w16cid:durableId="338653851">
    <w:abstractNumId w:val="23"/>
  </w:num>
  <w:num w:numId="35" w16cid:durableId="2102292241">
    <w:abstractNumId w:val="11"/>
  </w:num>
  <w:num w:numId="36" w16cid:durableId="636305387">
    <w:abstractNumId w:val="17"/>
  </w:num>
  <w:num w:numId="37" w16cid:durableId="1381638060">
    <w:abstractNumId w:val="34"/>
  </w:num>
  <w:num w:numId="38" w16cid:durableId="1404722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1997"/>
    <w:rsid w:val="0001005E"/>
    <w:rsid w:val="000109BA"/>
    <w:rsid w:val="00013C85"/>
    <w:rsid w:val="0001709B"/>
    <w:rsid w:val="0002642B"/>
    <w:rsid w:val="00027088"/>
    <w:rsid w:val="00030A8F"/>
    <w:rsid w:val="00036ABE"/>
    <w:rsid w:val="00043046"/>
    <w:rsid w:val="00044754"/>
    <w:rsid w:val="00053BEC"/>
    <w:rsid w:val="00055C2B"/>
    <w:rsid w:val="00056DA0"/>
    <w:rsid w:val="00056DDD"/>
    <w:rsid w:val="0006610F"/>
    <w:rsid w:val="000726B0"/>
    <w:rsid w:val="000728AC"/>
    <w:rsid w:val="00074524"/>
    <w:rsid w:val="00074706"/>
    <w:rsid w:val="00084814"/>
    <w:rsid w:val="000914BB"/>
    <w:rsid w:val="00092075"/>
    <w:rsid w:val="000933F5"/>
    <w:rsid w:val="0009382B"/>
    <w:rsid w:val="000952D0"/>
    <w:rsid w:val="00097F92"/>
    <w:rsid w:val="000A2905"/>
    <w:rsid w:val="000A704D"/>
    <w:rsid w:val="000A74DA"/>
    <w:rsid w:val="000A7825"/>
    <w:rsid w:val="000B3E7A"/>
    <w:rsid w:val="000B7BAA"/>
    <w:rsid w:val="000C1AA8"/>
    <w:rsid w:val="000C46C1"/>
    <w:rsid w:val="000C591A"/>
    <w:rsid w:val="000C7310"/>
    <w:rsid w:val="000D1173"/>
    <w:rsid w:val="000D1693"/>
    <w:rsid w:val="000E6074"/>
    <w:rsid w:val="000E730A"/>
    <w:rsid w:val="000E79A0"/>
    <w:rsid w:val="000F095B"/>
    <w:rsid w:val="000F2F7D"/>
    <w:rsid w:val="000F4259"/>
    <w:rsid w:val="001071BC"/>
    <w:rsid w:val="0011186B"/>
    <w:rsid w:val="00122F2C"/>
    <w:rsid w:val="001231A0"/>
    <w:rsid w:val="00125C45"/>
    <w:rsid w:val="001316BF"/>
    <w:rsid w:val="00143871"/>
    <w:rsid w:val="001461F2"/>
    <w:rsid w:val="00150B0D"/>
    <w:rsid w:val="001545FD"/>
    <w:rsid w:val="00154D10"/>
    <w:rsid w:val="00155E17"/>
    <w:rsid w:val="00167CE7"/>
    <w:rsid w:val="001726A0"/>
    <w:rsid w:val="00176399"/>
    <w:rsid w:val="001832C4"/>
    <w:rsid w:val="001836CB"/>
    <w:rsid w:val="001A158F"/>
    <w:rsid w:val="001A68E9"/>
    <w:rsid w:val="001B0BD7"/>
    <w:rsid w:val="001B148F"/>
    <w:rsid w:val="001B2DF3"/>
    <w:rsid w:val="001B6901"/>
    <w:rsid w:val="001C15A4"/>
    <w:rsid w:val="001D2275"/>
    <w:rsid w:val="001D47C7"/>
    <w:rsid w:val="001E1AF4"/>
    <w:rsid w:val="001E7AF3"/>
    <w:rsid w:val="001F4349"/>
    <w:rsid w:val="001F5392"/>
    <w:rsid w:val="001F5A79"/>
    <w:rsid w:val="001F5E81"/>
    <w:rsid w:val="001F68C0"/>
    <w:rsid w:val="0020200B"/>
    <w:rsid w:val="00203D2B"/>
    <w:rsid w:val="00205300"/>
    <w:rsid w:val="002115B4"/>
    <w:rsid w:val="00213F98"/>
    <w:rsid w:val="00222E5E"/>
    <w:rsid w:val="00226696"/>
    <w:rsid w:val="0022734B"/>
    <w:rsid w:val="002316CC"/>
    <w:rsid w:val="00232E82"/>
    <w:rsid w:val="002407AE"/>
    <w:rsid w:val="002508D1"/>
    <w:rsid w:val="00252DA1"/>
    <w:rsid w:val="00254733"/>
    <w:rsid w:val="00255FA3"/>
    <w:rsid w:val="00266FA0"/>
    <w:rsid w:val="00270B3D"/>
    <w:rsid w:val="0027298D"/>
    <w:rsid w:val="00272FA8"/>
    <w:rsid w:val="002810F6"/>
    <w:rsid w:val="00290A20"/>
    <w:rsid w:val="00291153"/>
    <w:rsid w:val="002A11C3"/>
    <w:rsid w:val="002A20C3"/>
    <w:rsid w:val="002A26A8"/>
    <w:rsid w:val="002B08F3"/>
    <w:rsid w:val="002C67DC"/>
    <w:rsid w:val="002D49EA"/>
    <w:rsid w:val="002E00AB"/>
    <w:rsid w:val="002E2F75"/>
    <w:rsid w:val="002F4D4F"/>
    <w:rsid w:val="00313275"/>
    <w:rsid w:val="0032163A"/>
    <w:rsid w:val="0032274F"/>
    <w:rsid w:val="00322D8F"/>
    <w:rsid w:val="00323DA5"/>
    <w:rsid w:val="00325253"/>
    <w:rsid w:val="0032543D"/>
    <w:rsid w:val="00325B79"/>
    <w:rsid w:val="003311D0"/>
    <w:rsid w:val="003431AB"/>
    <w:rsid w:val="0034799D"/>
    <w:rsid w:val="0036031E"/>
    <w:rsid w:val="00364EBC"/>
    <w:rsid w:val="003742C8"/>
    <w:rsid w:val="0038260B"/>
    <w:rsid w:val="003938B2"/>
    <w:rsid w:val="003A05DA"/>
    <w:rsid w:val="003A594A"/>
    <w:rsid w:val="003B4D45"/>
    <w:rsid w:val="003B6DEA"/>
    <w:rsid w:val="003C5FBE"/>
    <w:rsid w:val="003C6371"/>
    <w:rsid w:val="003D1989"/>
    <w:rsid w:val="003D2FA5"/>
    <w:rsid w:val="003D3A35"/>
    <w:rsid w:val="003D763A"/>
    <w:rsid w:val="003D79FF"/>
    <w:rsid w:val="003E3D09"/>
    <w:rsid w:val="003E5924"/>
    <w:rsid w:val="003E5CF2"/>
    <w:rsid w:val="003F030D"/>
    <w:rsid w:val="003F5479"/>
    <w:rsid w:val="004005BF"/>
    <w:rsid w:val="00401DA5"/>
    <w:rsid w:val="00403B3C"/>
    <w:rsid w:val="0041286C"/>
    <w:rsid w:val="00417189"/>
    <w:rsid w:val="00425CF4"/>
    <w:rsid w:val="00432266"/>
    <w:rsid w:val="0043383A"/>
    <w:rsid w:val="0043426E"/>
    <w:rsid w:val="00437326"/>
    <w:rsid w:val="00442E23"/>
    <w:rsid w:val="004430DA"/>
    <w:rsid w:val="0046014F"/>
    <w:rsid w:val="0046320B"/>
    <w:rsid w:val="00467652"/>
    <w:rsid w:val="004676C8"/>
    <w:rsid w:val="004717F0"/>
    <w:rsid w:val="004775D3"/>
    <w:rsid w:val="004834E9"/>
    <w:rsid w:val="004911A7"/>
    <w:rsid w:val="00496734"/>
    <w:rsid w:val="004A2C15"/>
    <w:rsid w:val="004A7B4D"/>
    <w:rsid w:val="004C1B4B"/>
    <w:rsid w:val="004C5371"/>
    <w:rsid w:val="004C77B4"/>
    <w:rsid w:val="004D0C52"/>
    <w:rsid w:val="004D4680"/>
    <w:rsid w:val="004D5FA4"/>
    <w:rsid w:val="004D6A26"/>
    <w:rsid w:val="004F599A"/>
    <w:rsid w:val="00503C59"/>
    <w:rsid w:val="00513271"/>
    <w:rsid w:val="00523464"/>
    <w:rsid w:val="00526546"/>
    <w:rsid w:val="00533905"/>
    <w:rsid w:val="00533FB2"/>
    <w:rsid w:val="0053474E"/>
    <w:rsid w:val="005431DF"/>
    <w:rsid w:val="00543A97"/>
    <w:rsid w:val="00544C6A"/>
    <w:rsid w:val="00547686"/>
    <w:rsid w:val="00550091"/>
    <w:rsid w:val="00552666"/>
    <w:rsid w:val="00552D13"/>
    <w:rsid w:val="005530BA"/>
    <w:rsid w:val="0055315C"/>
    <w:rsid w:val="00554535"/>
    <w:rsid w:val="005555E0"/>
    <w:rsid w:val="00563F4B"/>
    <w:rsid w:val="005729AF"/>
    <w:rsid w:val="00580955"/>
    <w:rsid w:val="0058137A"/>
    <w:rsid w:val="00581CBA"/>
    <w:rsid w:val="00582A8C"/>
    <w:rsid w:val="00583436"/>
    <w:rsid w:val="00590894"/>
    <w:rsid w:val="00591C39"/>
    <w:rsid w:val="00591DB9"/>
    <w:rsid w:val="005930EF"/>
    <w:rsid w:val="00595DC7"/>
    <w:rsid w:val="0059794F"/>
    <w:rsid w:val="005A1B24"/>
    <w:rsid w:val="005A2F65"/>
    <w:rsid w:val="005A7B95"/>
    <w:rsid w:val="005A7E89"/>
    <w:rsid w:val="005B3FB6"/>
    <w:rsid w:val="005B556C"/>
    <w:rsid w:val="005B58C4"/>
    <w:rsid w:val="005C30F2"/>
    <w:rsid w:val="005C52F2"/>
    <w:rsid w:val="005E20AD"/>
    <w:rsid w:val="005E675C"/>
    <w:rsid w:val="005F48E9"/>
    <w:rsid w:val="00613EB5"/>
    <w:rsid w:val="0061487B"/>
    <w:rsid w:val="00615C38"/>
    <w:rsid w:val="006202D3"/>
    <w:rsid w:val="00621871"/>
    <w:rsid w:val="00624A13"/>
    <w:rsid w:val="00627402"/>
    <w:rsid w:val="006328FA"/>
    <w:rsid w:val="006367AC"/>
    <w:rsid w:val="00637D04"/>
    <w:rsid w:val="00640689"/>
    <w:rsid w:val="00642BB3"/>
    <w:rsid w:val="00654D7B"/>
    <w:rsid w:val="00665F14"/>
    <w:rsid w:val="00677F44"/>
    <w:rsid w:val="00680EF5"/>
    <w:rsid w:val="006945B4"/>
    <w:rsid w:val="006A1FD7"/>
    <w:rsid w:val="006B1218"/>
    <w:rsid w:val="006B3E9B"/>
    <w:rsid w:val="006B5782"/>
    <w:rsid w:val="006B7712"/>
    <w:rsid w:val="006B7F5F"/>
    <w:rsid w:val="006C1D69"/>
    <w:rsid w:val="006D0499"/>
    <w:rsid w:val="006D070C"/>
    <w:rsid w:val="006D2845"/>
    <w:rsid w:val="006D2AB4"/>
    <w:rsid w:val="006D4291"/>
    <w:rsid w:val="006F0ABC"/>
    <w:rsid w:val="006F3BD2"/>
    <w:rsid w:val="006F41B1"/>
    <w:rsid w:val="006F551F"/>
    <w:rsid w:val="00710D79"/>
    <w:rsid w:val="007116FA"/>
    <w:rsid w:val="00720E7E"/>
    <w:rsid w:val="0072351A"/>
    <w:rsid w:val="007277D3"/>
    <w:rsid w:val="00731404"/>
    <w:rsid w:val="00747650"/>
    <w:rsid w:val="00747D58"/>
    <w:rsid w:val="00762C93"/>
    <w:rsid w:val="00771629"/>
    <w:rsid w:val="00773097"/>
    <w:rsid w:val="00785D25"/>
    <w:rsid w:val="0079218A"/>
    <w:rsid w:val="007924EE"/>
    <w:rsid w:val="00794F87"/>
    <w:rsid w:val="007A5BAF"/>
    <w:rsid w:val="007B658C"/>
    <w:rsid w:val="007C34A5"/>
    <w:rsid w:val="007C5B39"/>
    <w:rsid w:val="007C6A42"/>
    <w:rsid w:val="007D19FE"/>
    <w:rsid w:val="007D2EE6"/>
    <w:rsid w:val="007D75D3"/>
    <w:rsid w:val="007E248B"/>
    <w:rsid w:val="007E6B6F"/>
    <w:rsid w:val="007F6FF4"/>
    <w:rsid w:val="0080010E"/>
    <w:rsid w:val="00804FF7"/>
    <w:rsid w:val="00806404"/>
    <w:rsid w:val="008101DF"/>
    <w:rsid w:val="008119E8"/>
    <w:rsid w:val="00820B13"/>
    <w:rsid w:val="0082314A"/>
    <w:rsid w:val="008305C6"/>
    <w:rsid w:val="00831A5A"/>
    <w:rsid w:val="008339B5"/>
    <w:rsid w:val="00834EB0"/>
    <w:rsid w:val="00845BED"/>
    <w:rsid w:val="00845FBD"/>
    <w:rsid w:val="00851310"/>
    <w:rsid w:val="008660DF"/>
    <w:rsid w:val="008752E4"/>
    <w:rsid w:val="008810F0"/>
    <w:rsid w:val="00883117"/>
    <w:rsid w:val="008854D3"/>
    <w:rsid w:val="0088562A"/>
    <w:rsid w:val="008901E3"/>
    <w:rsid w:val="00890A40"/>
    <w:rsid w:val="00892F45"/>
    <w:rsid w:val="008950D6"/>
    <w:rsid w:val="008B1258"/>
    <w:rsid w:val="008B6AB6"/>
    <w:rsid w:val="008B72F4"/>
    <w:rsid w:val="008B7CD4"/>
    <w:rsid w:val="008C3553"/>
    <w:rsid w:val="008C5153"/>
    <w:rsid w:val="008D2DDC"/>
    <w:rsid w:val="008D3F28"/>
    <w:rsid w:val="008D79DB"/>
    <w:rsid w:val="008E3759"/>
    <w:rsid w:val="008E54E5"/>
    <w:rsid w:val="008F4F7E"/>
    <w:rsid w:val="008F563C"/>
    <w:rsid w:val="00907628"/>
    <w:rsid w:val="00911F21"/>
    <w:rsid w:val="009367E6"/>
    <w:rsid w:val="009403C0"/>
    <w:rsid w:val="009416C6"/>
    <w:rsid w:val="00946299"/>
    <w:rsid w:val="00953CB3"/>
    <w:rsid w:val="00961889"/>
    <w:rsid w:val="009626D0"/>
    <w:rsid w:val="00963455"/>
    <w:rsid w:val="00971F0C"/>
    <w:rsid w:val="00974E77"/>
    <w:rsid w:val="0097720D"/>
    <w:rsid w:val="00987713"/>
    <w:rsid w:val="009A2C0E"/>
    <w:rsid w:val="009A7E15"/>
    <w:rsid w:val="009B1473"/>
    <w:rsid w:val="009B1E3C"/>
    <w:rsid w:val="009B248F"/>
    <w:rsid w:val="009B62EC"/>
    <w:rsid w:val="009C0A98"/>
    <w:rsid w:val="009C64E2"/>
    <w:rsid w:val="009C66B8"/>
    <w:rsid w:val="009C6DDC"/>
    <w:rsid w:val="009C72FF"/>
    <w:rsid w:val="009D4A18"/>
    <w:rsid w:val="009D55AD"/>
    <w:rsid w:val="009E13CB"/>
    <w:rsid w:val="009E6385"/>
    <w:rsid w:val="009F0B4C"/>
    <w:rsid w:val="00A00826"/>
    <w:rsid w:val="00A06412"/>
    <w:rsid w:val="00A232A5"/>
    <w:rsid w:val="00A240F9"/>
    <w:rsid w:val="00A309F6"/>
    <w:rsid w:val="00A30DF6"/>
    <w:rsid w:val="00A45C4C"/>
    <w:rsid w:val="00A50594"/>
    <w:rsid w:val="00A512E3"/>
    <w:rsid w:val="00A6193B"/>
    <w:rsid w:val="00A63876"/>
    <w:rsid w:val="00A63B81"/>
    <w:rsid w:val="00A65868"/>
    <w:rsid w:val="00A66028"/>
    <w:rsid w:val="00A753E0"/>
    <w:rsid w:val="00A76103"/>
    <w:rsid w:val="00A76457"/>
    <w:rsid w:val="00A8060C"/>
    <w:rsid w:val="00A83847"/>
    <w:rsid w:val="00A8726D"/>
    <w:rsid w:val="00A93013"/>
    <w:rsid w:val="00A96A28"/>
    <w:rsid w:val="00AA4089"/>
    <w:rsid w:val="00AA4739"/>
    <w:rsid w:val="00AA596A"/>
    <w:rsid w:val="00AA6DB0"/>
    <w:rsid w:val="00AC48A4"/>
    <w:rsid w:val="00AD12C2"/>
    <w:rsid w:val="00AD1D21"/>
    <w:rsid w:val="00AD31B1"/>
    <w:rsid w:val="00AD47E9"/>
    <w:rsid w:val="00AD52F7"/>
    <w:rsid w:val="00AD6461"/>
    <w:rsid w:val="00AD7D46"/>
    <w:rsid w:val="00AE0374"/>
    <w:rsid w:val="00AE0990"/>
    <w:rsid w:val="00AE3266"/>
    <w:rsid w:val="00AE4222"/>
    <w:rsid w:val="00AE603A"/>
    <w:rsid w:val="00B048D3"/>
    <w:rsid w:val="00B05828"/>
    <w:rsid w:val="00B06A3A"/>
    <w:rsid w:val="00B07C1D"/>
    <w:rsid w:val="00B1459A"/>
    <w:rsid w:val="00B14FC2"/>
    <w:rsid w:val="00B243BF"/>
    <w:rsid w:val="00B24D39"/>
    <w:rsid w:val="00B3245C"/>
    <w:rsid w:val="00B351FB"/>
    <w:rsid w:val="00B35B8C"/>
    <w:rsid w:val="00B41B6A"/>
    <w:rsid w:val="00B44B8D"/>
    <w:rsid w:val="00B60E15"/>
    <w:rsid w:val="00B619D1"/>
    <w:rsid w:val="00B63756"/>
    <w:rsid w:val="00B81617"/>
    <w:rsid w:val="00B85B8F"/>
    <w:rsid w:val="00B96E65"/>
    <w:rsid w:val="00BA1ADE"/>
    <w:rsid w:val="00BA2C4D"/>
    <w:rsid w:val="00BB2375"/>
    <w:rsid w:val="00BB7E78"/>
    <w:rsid w:val="00BC44A6"/>
    <w:rsid w:val="00BC51C2"/>
    <w:rsid w:val="00BC6D52"/>
    <w:rsid w:val="00BD01A6"/>
    <w:rsid w:val="00BD0A4D"/>
    <w:rsid w:val="00BD7FA3"/>
    <w:rsid w:val="00BF1619"/>
    <w:rsid w:val="00C01082"/>
    <w:rsid w:val="00C034D3"/>
    <w:rsid w:val="00C062F8"/>
    <w:rsid w:val="00C17CE1"/>
    <w:rsid w:val="00C17D00"/>
    <w:rsid w:val="00C23348"/>
    <w:rsid w:val="00C26441"/>
    <w:rsid w:val="00C26F6C"/>
    <w:rsid w:val="00C341D8"/>
    <w:rsid w:val="00C361D0"/>
    <w:rsid w:val="00C41921"/>
    <w:rsid w:val="00C60A7A"/>
    <w:rsid w:val="00C63C79"/>
    <w:rsid w:val="00C66A85"/>
    <w:rsid w:val="00C71773"/>
    <w:rsid w:val="00C71A05"/>
    <w:rsid w:val="00C756C4"/>
    <w:rsid w:val="00C807C8"/>
    <w:rsid w:val="00C82CE3"/>
    <w:rsid w:val="00C8310A"/>
    <w:rsid w:val="00C93F61"/>
    <w:rsid w:val="00C97F11"/>
    <w:rsid w:val="00CA453A"/>
    <w:rsid w:val="00CA48B9"/>
    <w:rsid w:val="00CA49D3"/>
    <w:rsid w:val="00CA51D8"/>
    <w:rsid w:val="00CB5AF4"/>
    <w:rsid w:val="00CB68F1"/>
    <w:rsid w:val="00CC1B43"/>
    <w:rsid w:val="00CC3A23"/>
    <w:rsid w:val="00CC47D6"/>
    <w:rsid w:val="00CC63D2"/>
    <w:rsid w:val="00CD046D"/>
    <w:rsid w:val="00CD2AF5"/>
    <w:rsid w:val="00CD40FB"/>
    <w:rsid w:val="00CD6596"/>
    <w:rsid w:val="00CD76AF"/>
    <w:rsid w:val="00CE0932"/>
    <w:rsid w:val="00CE50CF"/>
    <w:rsid w:val="00CE52C9"/>
    <w:rsid w:val="00CF2228"/>
    <w:rsid w:val="00CF399A"/>
    <w:rsid w:val="00CF5FDA"/>
    <w:rsid w:val="00D30D1A"/>
    <w:rsid w:val="00D3211A"/>
    <w:rsid w:val="00D330F8"/>
    <w:rsid w:val="00D40F53"/>
    <w:rsid w:val="00D4647A"/>
    <w:rsid w:val="00D53840"/>
    <w:rsid w:val="00D54A48"/>
    <w:rsid w:val="00D602B2"/>
    <w:rsid w:val="00D716A0"/>
    <w:rsid w:val="00D7256D"/>
    <w:rsid w:val="00D771F0"/>
    <w:rsid w:val="00D86174"/>
    <w:rsid w:val="00D936B6"/>
    <w:rsid w:val="00D93F51"/>
    <w:rsid w:val="00D96783"/>
    <w:rsid w:val="00DC06FD"/>
    <w:rsid w:val="00DC6A1F"/>
    <w:rsid w:val="00DD3867"/>
    <w:rsid w:val="00DE1D39"/>
    <w:rsid w:val="00DE278F"/>
    <w:rsid w:val="00DF147C"/>
    <w:rsid w:val="00DF301D"/>
    <w:rsid w:val="00DF6240"/>
    <w:rsid w:val="00DF72AC"/>
    <w:rsid w:val="00DF7D2D"/>
    <w:rsid w:val="00E043C4"/>
    <w:rsid w:val="00E123D7"/>
    <w:rsid w:val="00E12BE8"/>
    <w:rsid w:val="00E1354F"/>
    <w:rsid w:val="00E33A64"/>
    <w:rsid w:val="00E33CE8"/>
    <w:rsid w:val="00E34458"/>
    <w:rsid w:val="00E35A25"/>
    <w:rsid w:val="00E41A27"/>
    <w:rsid w:val="00E42F1A"/>
    <w:rsid w:val="00E45043"/>
    <w:rsid w:val="00E712B1"/>
    <w:rsid w:val="00E71C12"/>
    <w:rsid w:val="00E85922"/>
    <w:rsid w:val="00E860A9"/>
    <w:rsid w:val="00E931A1"/>
    <w:rsid w:val="00E96F3B"/>
    <w:rsid w:val="00EA069A"/>
    <w:rsid w:val="00EA64E7"/>
    <w:rsid w:val="00EA7CE4"/>
    <w:rsid w:val="00EB0B88"/>
    <w:rsid w:val="00EB0CDC"/>
    <w:rsid w:val="00EB0D35"/>
    <w:rsid w:val="00EC188C"/>
    <w:rsid w:val="00EC4651"/>
    <w:rsid w:val="00ED0CA2"/>
    <w:rsid w:val="00EE0AF0"/>
    <w:rsid w:val="00EE2F73"/>
    <w:rsid w:val="00EE2FFF"/>
    <w:rsid w:val="00EE6BE6"/>
    <w:rsid w:val="00EF6E37"/>
    <w:rsid w:val="00F01319"/>
    <w:rsid w:val="00F0195B"/>
    <w:rsid w:val="00F12602"/>
    <w:rsid w:val="00F13EF6"/>
    <w:rsid w:val="00F202F8"/>
    <w:rsid w:val="00F2637B"/>
    <w:rsid w:val="00F30FDA"/>
    <w:rsid w:val="00F31393"/>
    <w:rsid w:val="00F36AAB"/>
    <w:rsid w:val="00F370FE"/>
    <w:rsid w:val="00F37136"/>
    <w:rsid w:val="00F412DC"/>
    <w:rsid w:val="00F42476"/>
    <w:rsid w:val="00F446B9"/>
    <w:rsid w:val="00F508E0"/>
    <w:rsid w:val="00F66652"/>
    <w:rsid w:val="00F7596D"/>
    <w:rsid w:val="00F7668B"/>
    <w:rsid w:val="00F7774C"/>
    <w:rsid w:val="00F77E40"/>
    <w:rsid w:val="00F86CA6"/>
    <w:rsid w:val="00F907CE"/>
    <w:rsid w:val="00F94E1E"/>
    <w:rsid w:val="00FB128B"/>
    <w:rsid w:val="00FB5D69"/>
    <w:rsid w:val="00FB75C4"/>
    <w:rsid w:val="00FB7AAD"/>
    <w:rsid w:val="00FD03EA"/>
    <w:rsid w:val="00FD23A9"/>
    <w:rsid w:val="00FE673E"/>
    <w:rsid w:val="00FE6E6E"/>
    <w:rsid w:val="00FF6B29"/>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59F7E7"/>
  <w15:chartTrackingRefBased/>
  <w15:docId w15:val="{5A2965FB-6CEB-45D3-B172-FB3FA03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rsid w:val="00AD31B1"/>
    <w:pPr>
      <w:tabs>
        <w:tab w:val="center" w:pos="4320"/>
        <w:tab w:val="right" w:pos="8640"/>
      </w:tabs>
    </w:pPr>
  </w:style>
  <w:style w:type="character" w:styleId="PageNumber">
    <w:name w:val="page number"/>
    <w:basedOn w:val="DefaultParagraphFont"/>
    <w:rsid w:val="00AD31B1"/>
  </w:style>
  <w:style w:type="table" w:styleId="TableGrid">
    <w:name w:val="Table Grid"/>
    <w:basedOn w:val="TableNormal"/>
    <w:rsid w:val="00A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D4F"/>
    <w:pPr>
      <w:ind w:left="720"/>
    </w:pPr>
  </w:style>
  <w:style w:type="paragraph" w:styleId="BodyTextIndent3">
    <w:name w:val="Body Text Indent 3"/>
    <w:basedOn w:val="Normal"/>
    <w:link w:val="BodyTextIndent3Char"/>
    <w:rsid w:val="00533FB2"/>
    <w:pPr>
      <w:spacing w:after="120"/>
      <w:ind w:left="360"/>
    </w:pPr>
    <w:rPr>
      <w:sz w:val="16"/>
      <w:szCs w:val="16"/>
    </w:rPr>
  </w:style>
  <w:style w:type="character" w:customStyle="1" w:styleId="BodyTextIndent3Char">
    <w:name w:val="Body Text Indent 3 Char"/>
    <w:link w:val="BodyTextIndent3"/>
    <w:rsid w:val="00533FB2"/>
    <w:rPr>
      <w:sz w:val="16"/>
      <w:szCs w:val="16"/>
    </w:rPr>
  </w:style>
  <w:style w:type="character" w:styleId="Emphasis">
    <w:name w:val="Emphasis"/>
    <w:qFormat/>
    <w:rsid w:val="004C77B4"/>
    <w:rPr>
      <w:i/>
      <w:iCs/>
    </w:rPr>
  </w:style>
  <w:style w:type="character" w:styleId="Strong">
    <w:name w:val="Strong"/>
    <w:qFormat/>
    <w:rsid w:val="00F66652"/>
    <w:rPr>
      <w:b/>
      <w:bCs/>
    </w:rPr>
  </w:style>
  <w:style w:type="paragraph" w:customStyle="1" w:styleId="Default">
    <w:name w:val="Default"/>
    <w:rsid w:val="00547686"/>
    <w:pPr>
      <w:autoSpaceDE w:val="0"/>
      <w:autoSpaceDN w:val="0"/>
      <w:adjustRightInd w:val="0"/>
    </w:pPr>
    <w:rPr>
      <w:rFonts w:ascii="Lato" w:hAnsi="Lato" w:cs="Lato"/>
      <w:color w:val="000000"/>
      <w:sz w:val="24"/>
      <w:szCs w:val="24"/>
    </w:rPr>
  </w:style>
  <w:style w:type="paragraph" w:styleId="Header">
    <w:name w:val="header"/>
    <w:basedOn w:val="Normal"/>
    <w:link w:val="HeaderChar"/>
    <w:rsid w:val="00907628"/>
    <w:pPr>
      <w:tabs>
        <w:tab w:val="center" w:pos="4680"/>
        <w:tab w:val="right" w:pos="9360"/>
      </w:tabs>
    </w:pPr>
  </w:style>
  <w:style w:type="character" w:customStyle="1" w:styleId="HeaderChar">
    <w:name w:val="Header Char"/>
    <w:link w:val="Header"/>
    <w:rsid w:val="00907628"/>
    <w:rPr>
      <w:sz w:val="24"/>
      <w:szCs w:val="24"/>
    </w:rPr>
  </w:style>
  <w:style w:type="paragraph" w:styleId="Revision">
    <w:name w:val="Revision"/>
    <w:hidden/>
    <w:uiPriority w:val="99"/>
    <w:semiHidden/>
    <w:rsid w:val="00CA51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142">
      <w:bodyDiv w:val="1"/>
      <w:marLeft w:val="0"/>
      <w:marRight w:val="0"/>
      <w:marTop w:val="0"/>
      <w:marBottom w:val="0"/>
      <w:divBdr>
        <w:top w:val="none" w:sz="0" w:space="0" w:color="auto"/>
        <w:left w:val="none" w:sz="0" w:space="0" w:color="auto"/>
        <w:bottom w:val="none" w:sz="0" w:space="0" w:color="auto"/>
        <w:right w:val="none" w:sz="0" w:space="0" w:color="auto"/>
      </w:divBdr>
    </w:div>
    <w:div w:id="190611436">
      <w:bodyDiv w:val="1"/>
      <w:marLeft w:val="0"/>
      <w:marRight w:val="0"/>
      <w:marTop w:val="0"/>
      <w:marBottom w:val="0"/>
      <w:divBdr>
        <w:top w:val="none" w:sz="0" w:space="0" w:color="auto"/>
        <w:left w:val="none" w:sz="0" w:space="0" w:color="auto"/>
        <w:bottom w:val="none" w:sz="0" w:space="0" w:color="auto"/>
        <w:right w:val="none" w:sz="0" w:space="0" w:color="auto"/>
      </w:divBdr>
    </w:div>
    <w:div w:id="307830442">
      <w:bodyDiv w:val="1"/>
      <w:marLeft w:val="0"/>
      <w:marRight w:val="0"/>
      <w:marTop w:val="0"/>
      <w:marBottom w:val="0"/>
      <w:divBdr>
        <w:top w:val="none" w:sz="0" w:space="0" w:color="auto"/>
        <w:left w:val="none" w:sz="0" w:space="0" w:color="auto"/>
        <w:bottom w:val="none" w:sz="0" w:space="0" w:color="auto"/>
        <w:right w:val="none" w:sz="0" w:space="0" w:color="auto"/>
      </w:divBdr>
    </w:div>
    <w:div w:id="333411621">
      <w:bodyDiv w:val="1"/>
      <w:marLeft w:val="0"/>
      <w:marRight w:val="0"/>
      <w:marTop w:val="0"/>
      <w:marBottom w:val="0"/>
      <w:divBdr>
        <w:top w:val="none" w:sz="0" w:space="0" w:color="auto"/>
        <w:left w:val="none" w:sz="0" w:space="0" w:color="auto"/>
        <w:bottom w:val="none" w:sz="0" w:space="0" w:color="auto"/>
        <w:right w:val="none" w:sz="0" w:space="0" w:color="auto"/>
      </w:divBdr>
    </w:div>
    <w:div w:id="452407352">
      <w:bodyDiv w:val="1"/>
      <w:marLeft w:val="0"/>
      <w:marRight w:val="0"/>
      <w:marTop w:val="0"/>
      <w:marBottom w:val="0"/>
      <w:divBdr>
        <w:top w:val="none" w:sz="0" w:space="0" w:color="auto"/>
        <w:left w:val="none" w:sz="0" w:space="0" w:color="auto"/>
        <w:bottom w:val="none" w:sz="0" w:space="0" w:color="auto"/>
        <w:right w:val="none" w:sz="0" w:space="0" w:color="auto"/>
      </w:divBdr>
    </w:div>
    <w:div w:id="554194571">
      <w:bodyDiv w:val="1"/>
      <w:marLeft w:val="0"/>
      <w:marRight w:val="0"/>
      <w:marTop w:val="0"/>
      <w:marBottom w:val="0"/>
      <w:divBdr>
        <w:top w:val="none" w:sz="0" w:space="0" w:color="auto"/>
        <w:left w:val="none" w:sz="0" w:space="0" w:color="auto"/>
        <w:bottom w:val="none" w:sz="0" w:space="0" w:color="auto"/>
        <w:right w:val="none" w:sz="0" w:space="0" w:color="auto"/>
      </w:divBdr>
    </w:div>
    <w:div w:id="618342528">
      <w:bodyDiv w:val="1"/>
      <w:marLeft w:val="0"/>
      <w:marRight w:val="0"/>
      <w:marTop w:val="0"/>
      <w:marBottom w:val="0"/>
      <w:divBdr>
        <w:top w:val="none" w:sz="0" w:space="0" w:color="auto"/>
        <w:left w:val="none" w:sz="0" w:space="0" w:color="auto"/>
        <w:bottom w:val="none" w:sz="0" w:space="0" w:color="auto"/>
        <w:right w:val="none" w:sz="0" w:space="0" w:color="auto"/>
      </w:divBdr>
    </w:div>
    <w:div w:id="1560746232">
      <w:bodyDiv w:val="1"/>
      <w:marLeft w:val="0"/>
      <w:marRight w:val="0"/>
      <w:marTop w:val="0"/>
      <w:marBottom w:val="0"/>
      <w:divBdr>
        <w:top w:val="none" w:sz="0" w:space="0" w:color="auto"/>
        <w:left w:val="none" w:sz="0" w:space="0" w:color="auto"/>
        <w:bottom w:val="none" w:sz="0" w:space="0" w:color="auto"/>
        <w:right w:val="none" w:sz="0" w:space="0" w:color="auto"/>
      </w:divBdr>
    </w:div>
    <w:div w:id="1614553250">
      <w:bodyDiv w:val="1"/>
      <w:marLeft w:val="0"/>
      <w:marRight w:val="0"/>
      <w:marTop w:val="0"/>
      <w:marBottom w:val="0"/>
      <w:divBdr>
        <w:top w:val="none" w:sz="0" w:space="0" w:color="auto"/>
        <w:left w:val="none" w:sz="0" w:space="0" w:color="auto"/>
        <w:bottom w:val="none" w:sz="0" w:space="0" w:color="auto"/>
        <w:right w:val="none" w:sz="0" w:space="0" w:color="auto"/>
      </w:divBdr>
    </w:div>
    <w:div w:id="1752583697">
      <w:bodyDiv w:val="1"/>
      <w:marLeft w:val="0"/>
      <w:marRight w:val="0"/>
      <w:marTop w:val="0"/>
      <w:marBottom w:val="0"/>
      <w:divBdr>
        <w:top w:val="none" w:sz="0" w:space="0" w:color="auto"/>
        <w:left w:val="none" w:sz="0" w:space="0" w:color="auto"/>
        <w:bottom w:val="none" w:sz="0" w:space="0" w:color="auto"/>
        <w:right w:val="none" w:sz="0" w:space="0" w:color="auto"/>
      </w:divBdr>
    </w:div>
    <w:div w:id="20470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twork.demandstar.com/for-govern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twork.demandstar.com/for-government/" TargetMode="External"/><Relationship Id="rId4" Type="http://schemas.openxmlformats.org/officeDocument/2006/relationships/settings" Target="settings.xml"/><Relationship Id="rId9" Type="http://schemas.openxmlformats.org/officeDocument/2006/relationships/hyperlink" Target="mailto:bjostad@lacrossecount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B030-40F9-4F6F-8778-719C4526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2343</Words>
  <Characters>14131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La Crosse County</Company>
  <LinksUpToDate>false</LinksUpToDate>
  <CharactersWithSpaces>16442</CharactersWithSpaces>
  <SharedDoc>false</SharedDoc>
  <HLinks>
    <vt:vector size="24" baseType="variant">
      <vt:variant>
        <vt:i4>7667827</vt:i4>
      </vt:variant>
      <vt:variant>
        <vt:i4>9</vt:i4>
      </vt:variant>
      <vt:variant>
        <vt:i4>0</vt:i4>
      </vt:variant>
      <vt:variant>
        <vt:i4>5</vt:i4>
      </vt:variant>
      <vt:variant>
        <vt:lpwstr>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vt:lpwstr>
      </vt:variant>
      <vt:variant>
        <vt:lpwstr/>
      </vt:variant>
      <vt:variant>
        <vt:i4>1638491</vt:i4>
      </vt:variant>
      <vt:variant>
        <vt:i4>6</vt:i4>
      </vt:variant>
      <vt:variant>
        <vt:i4>0</vt:i4>
      </vt:variant>
      <vt:variant>
        <vt:i4>5</vt:i4>
      </vt:variant>
      <vt:variant>
        <vt:lpwstr>http://network.demandstar.com/for-government/</vt:lpwstr>
      </vt:variant>
      <vt:variant>
        <vt:lpwstr/>
      </vt:variant>
      <vt:variant>
        <vt:i4>1638491</vt:i4>
      </vt:variant>
      <vt:variant>
        <vt:i4>3</vt:i4>
      </vt:variant>
      <vt:variant>
        <vt:i4>0</vt:i4>
      </vt:variant>
      <vt:variant>
        <vt:i4>5</vt:i4>
      </vt:variant>
      <vt:variant>
        <vt:lpwstr>http://network.demandstar.com/for-government/</vt:lpwstr>
      </vt:variant>
      <vt:variant>
        <vt:lpwstr/>
      </vt:variant>
      <vt:variant>
        <vt:i4>5374048</vt:i4>
      </vt:variant>
      <vt:variant>
        <vt:i4>0</vt:i4>
      </vt:variant>
      <vt:variant>
        <vt:i4>0</vt:i4>
      </vt:variant>
      <vt:variant>
        <vt:i4>5</vt:i4>
      </vt:variant>
      <vt:variant>
        <vt:lpwstr>mailto:bjostad@lacrossecounty.org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bjostad</dc:creator>
  <cp:keywords/>
  <dc:description/>
  <cp:lastModifiedBy>Bryan Jostad</cp:lastModifiedBy>
  <cp:revision>24</cp:revision>
  <cp:lastPrinted>2013-02-26T15:29:00Z</cp:lastPrinted>
  <dcterms:created xsi:type="dcterms:W3CDTF">2023-08-07T15:56:00Z</dcterms:created>
  <dcterms:modified xsi:type="dcterms:W3CDTF">2023-08-30T19:26:00Z</dcterms:modified>
</cp:coreProperties>
</file>